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2A" w:rsidRDefault="00E571C7" w:rsidP="00131D45">
      <w:pPr>
        <w:pStyle w:val="Ttulo"/>
        <w:ind w:left="0"/>
      </w:pPr>
      <w:bookmarkStart w:id="0" w:name="_GoBack"/>
      <w:bookmarkEnd w:id="0"/>
      <w:r>
        <w:rPr>
          <w:rFonts w:ascii="Arial MT" w:hAnsi="Arial MT"/>
          <w:sz w:val="18"/>
        </w:rPr>
        <w:t>Fecha: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color w:val="808080"/>
        </w:rPr>
        <w:t>Haga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clic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aquí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pulse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escribir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fecha</w:t>
      </w:r>
    </w:p>
    <w:p w:rsidR="009B0E2A" w:rsidRPr="00493F45" w:rsidRDefault="009B0E2A" w:rsidP="00131D45">
      <w:pPr>
        <w:pStyle w:val="Textoindependiente"/>
        <w:spacing w:before="4"/>
        <w:rPr>
          <w:rFonts w:ascii="Calibri"/>
          <w:sz w:val="12"/>
        </w:rPr>
      </w:pPr>
    </w:p>
    <w:p w:rsidR="009B0E2A" w:rsidRDefault="005B7BA6" w:rsidP="00131D45">
      <w:pPr>
        <w:tabs>
          <w:tab w:val="left" w:pos="1157"/>
          <w:tab w:val="left" w:pos="2285"/>
          <w:tab w:val="left" w:pos="5040"/>
        </w:tabs>
        <w:ind w:right="1116"/>
        <w:rPr>
          <w:sz w:val="18"/>
        </w:rPr>
      </w:pPr>
      <w:r>
        <w:pict>
          <v:rect id="_x0000_s1046" style="position:absolute;margin-left:102pt;margin-top:11.65pt;width:7.9pt;height:7.9pt;z-index:-15828480;mso-position-horizontal-relative:page" filled="f" strokeweight=".72pt">
            <w10:wrap anchorx="page"/>
          </v:rect>
        </w:pict>
      </w:r>
      <w:r>
        <w:pict>
          <v:rect id="_x0000_s1045" style="position:absolute;margin-left:150.6pt;margin-top:11.65pt;width:7.8pt;height:7.9pt;z-index:-15827968;mso-position-horizontal-relative:page" filled="f" strokeweight=".72pt">
            <w10:wrap anchorx="page"/>
          </v:rect>
        </w:pict>
      </w:r>
      <w:r w:rsidR="00E571C7">
        <w:rPr>
          <w:sz w:val="18"/>
        </w:rPr>
        <w:t>Soy</w:t>
      </w:r>
      <w:r w:rsidR="00E571C7">
        <w:rPr>
          <w:spacing w:val="-3"/>
          <w:sz w:val="18"/>
        </w:rPr>
        <w:t xml:space="preserve"> </w:t>
      </w:r>
      <w:r w:rsidR="00E571C7">
        <w:rPr>
          <w:sz w:val="18"/>
        </w:rPr>
        <w:t>aspirante</w:t>
      </w:r>
      <w:r w:rsidR="00E571C7">
        <w:rPr>
          <w:spacing w:val="-5"/>
          <w:sz w:val="18"/>
        </w:rPr>
        <w:t xml:space="preserve"> </w:t>
      </w:r>
      <w:r w:rsidR="00E571C7">
        <w:rPr>
          <w:sz w:val="18"/>
        </w:rPr>
        <w:t>a</w:t>
      </w:r>
      <w:r w:rsidR="00E571C7">
        <w:rPr>
          <w:spacing w:val="-6"/>
          <w:sz w:val="18"/>
        </w:rPr>
        <w:t xml:space="preserve"> </w:t>
      </w:r>
      <w:r w:rsidR="00E571C7">
        <w:rPr>
          <w:sz w:val="18"/>
        </w:rPr>
        <w:t>los</w:t>
      </w:r>
      <w:r w:rsidR="00E571C7">
        <w:rPr>
          <w:spacing w:val="-3"/>
          <w:sz w:val="18"/>
        </w:rPr>
        <w:t xml:space="preserve"> </w:t>
      </w:r>
      <w:r w:rsidR="00E571C7">
        <w:rPr>
          <w:sz w:val="18"/>
        </w:rPr>
        <w:t>programas</w:t>
      </w:r>
      <w:r w:rsidR="00E571C7">
        <w:rPr>
          <w:spacing w:val="-5"/>
          <w:sz w:val="18"/>
        </w:rPr>
        <w:t xml:space="preserve"> </w:t>
      </w:r>
      <w:r w:rsidR="00E571C7">
        <w:rPr>
          <w:sz w:val="18"/>
        </w:rPr>
        <w:t>de</w:t>
      </w:r>
      <w:r w:rsidR="00E571C7">
        <w:rPr>
          <w:spacing w:val="-6"/>
          <w:sz w:val="18"/>
        </w:rPr>
        <w:t xml:space="preserve"> </w:t>
      </w:r>
      <w:r w:rsidR="00E571C7">
        <w:rPr>
          <w:sz w:val="18"/>
        </w:rPr>
        <w:t>pregrado</w:t>
      </w:r>
      <w:r w:rsidR="00E571C7">
        <w:rPr>
          <w:spacing w:val="-2"/>
          <w:sz w:val="18"/>
        </w:rPr>
        <w:t xml:space="preserve"> </w:t>
      </w:r>
      <w:r w:rsidR="00E571C7">
        <w:rPr>
          <w:sz w:val="18"/>
        </w:rPr>
        <w:t>con</w:t>
      </w:r>
      <w:r w:rsidR="00E571C7">
        <w:rPr>
          <w:spacing w:val="-5"/>
          <w:sz w:val="18"/>
        </w:rPr>
        <w:t xml:space="preserve"> </w:t>
      </w:r>
      <w:r w:rsidR="00E571C7">
        <w:rPr>
          <w:sz w:val="18"/>
        </w:rPr>
        <w:t>cupos para</w:t>
      </w:r>
      <w:r w:rsidR="00E571C7">
        <w:rPr>
          <w:spacing w:val="-10"/>
          <w:sz w:val="18"/>
        </w:rPr>
        <w:t xml:space="preserve"> </w:t>
      </w:r>
      <w:r w:rsidR="00E571C7">
        <w:rPr>
          <w:sz w:val="18"/>
        </w:rPr>
        <w:t>Normalistas</w:t>
      </w:r>
      <w:r w:rsidR="00E571C7">
        <w:rPr>
          <w:spacing w:val="-2"/>
          <w:sz w:val="18"/>
        </w:rPr>
        <w:t xml:space="preserve"> </w:t>
      </w:r>
      <w:r w:rsidR="00E571C7">
        <w:rPr>
          <w:sz w:val="18"/>
        </w:rPr>
        <w:t>que</w:t>
      </w:r>
      <w:r w:rsidR="00E571C7">
        <w:rPr>
          <w:spacing w:val="-6"/>
          <w:sz w:val="18"/>
        </w:rPr>
        <w:t xml:space="preserve"> </w:t>
      </w:r>
      <w:r w:rsidR="00E571C7">
        <w:rPr>
          <w:sz w:val="18"/>
        </w:rPr>
        <w:t>ofrece</w:t>
      </w:r>
      <w:r w:rsidR="00E571C7">
        <w:rPr>
          <w:spacing w:val="-6"/>
          <w:sz w:val="18"/>
        </w:rPr>
        <w:t xml:space="preserve"> </w:t>
      </w:r>
      <w:r w:rsidR="00E571C7">
        <w:rPr>
          <w:sz w:val="18"/>
        </w:rPr>
        <w:t>la</w:t>
      </w:r>
      <w:r w:rsidR="00E571C7">
        <w:rPr>
          <w:spacing w:val="-2"/>
          <w:sz w:val="18"/>
        </w:rPr>
        <w:t xml:space="preserve"> </w:t>
      </w:r>
      <w:r w:rsidR="00E571C7">
        <w:rPr>
          <w:sz w:val="18"/>
        </w:rPr>
        <w:t>Universidad</w:t>
      </w:r>
      <w:r w:rsidR="00E571C7">
        <w:rPr>
          <w:spacing w:val="-5"/>
          <w:sz w:val="18"/>
        </w:rPr>
        <w:t xml:space="preserve"> </w:t>
      </w:r>
      <w:r w:rsidR="00E571C7">
        <w:rPr>
          <w:sz w:val="18"/>
        </w:rPr>
        <w:t>del</w:t>
      </w:r>
      <w:r w:rsidR="00E571C7">
        <w:rPr>
          <w:spacing w:val="-3"/>
          <w:sz w:val="18"/>
        </w:rPr>
        <w:t xml:space="preserve"> </w:t>
      </w:r>
      <w:r w:rsidR="00E571C7">
        <w:rPr>
          <w:sz w:val="18"/>
        </w:rPr>
        <w:t>Cauca,</w:t>
      </w:r>
      <w:r w:rsidR="00E571C7">
        <w:rPr>
          <w:spacing w:val="-4"/>
          <w:sz w:val="18"/>
        </w:rPr>
        <w:t xml:space="preserve"> </w:t>
      </w:r>
      <w:r w:rsidR="00E571C7">
        <w:rPr>
          <w:sz w:val="18"/>
        </w:rPr>
        <w:t>para</w:t>
      </w:r>
      <w:r w:rsidR="00E571C7">
        <w:rPr>
          <w:spacing w:val="-3"/>
          <w:sz w:val="18"/>
        </w:rPr>
        <w:t xml:space="preserve"> </w:t>
      </w:r>
      <w:proofErr w:type="gramStart"/>
      <w:r w:rsidR="00E571C7">
        <w:rPr>
          <w:sz w:val="18"/>
        </w:rPr>
        <w:t>el</w:t>
      </w:r>
      <w:r w:rsidR="00131D45">
        <w:rPr>
          <w:sz w:val="18"/>
        </w:rPr>
        <w:t xml:space="preserve"> </w:t>
      </w:r>
      <w:r w:rsidR="00E571C7">
        <w:rPr>
          <w:spacing w:val="-47"/>
          <w:sz w:val="18"/>
        </w:rPr>
        <w:t xml:space="preserve"> </w:t>
      </w:r>
      <w:r w:rsidR="00E571C7">
        <w:rPr>
          <w:sz w:val="18"/>
        </w:rPr>
        <w:t>Primero</w:t>
      </w:r>
      <w:proofErr w:type="gramEnd"/>
      <w:r w:rsidR="00131D45">
        <w:rPr>
          <w:sz w:val="18"/>
        </w:rPr>
        <w:tab/>
      </w:r>
      <w:r w:rsidR="00FE3547">
        <w:rPr>
          <w:sz w:val="18"/>
        </w:rPr>
        <w:t xml:space="preserve">Segundo </w:t>
      </w:r>
      <w:r w:rsidR="00131D45">
        <w:rPr>
          <w:sz w:val="18"/>
        </w:rPr>
        <w:t xml:space="preserve">   </w:t>
      </w:r>
      <w:r w:rsidR="00FE3547">
        <w:rPr>
          <w:sz w:val="18"/>
        </w:rPr>
        <w:t xml:space="preserve"> </w:t>
      </w:r>
      <w:r w:rsidR="00E571C7">
        <w:rPr>
          <w:sz w:val="18"/>
        </w:rPr>
        <w:t>periodo</w:t>
      </w:r>
      <w:r w:rsidR="00E571C7">
        <w:rPr>
          <w:spacing w:val="-5"/>
          <w:sz w:val="18"/>
        </w:rPr>
        <w:t xml:space="preserve"> </w:t>
      </w:r>
      <w:r w:rsidR="00E571C7">
        <w:rPr>
          <w:sz w:val="18"/>
        </w:rPr>
        <w:t>académico</w:t>
      </w:r>
      <w:r w:rsidR="00E571C7">
        <w:rPr>
          <w:spacing w:val="-5"/>
          <w:sz w:val="18"/>
        </w:rPr>
        <w:t xml:space="preserve"> </w:t>
      </w:r>
      <w:r w:rsidR="00E571C7">
        <w:rPr>
          <w:sz w:val="18"/>
        </w:rPr>
        <w:t>del</w:t>
      </w:r>
      <w:r w:rsidR="00E571C7">
        <w:rPr>
          <w:spacing w:val="-3"/>
          <w:sz w:val="18"/>
        </w:rPr>
        <w:t xml:space="preserve"> </w:t>
      </w:r>
      <w:r w:rsidR="00FE3547">
        <w:rPr>
          <w:sz w:val="18"/>
        </w:rPr>
        <w:t>año_______.</w:t>
      </w:r>
    </w:p>
    <w:p w:rsidR="009B0E2A" w:rsidRPr="00493F45" w:rsidRDefault="009B0E2A" w:rsidP="00131D45">
      <w:pPr>
        <w:pStyle w:val="Textoindependiente"/>
        <w:spacing w:before="8"/>
        <w:jc w:val="right"/>
        <w:rPr>
          <w:sz w:val="13"/>
        </w:rPr>
      </w:pPr>
    </w:p>
    <w:p w:rsidR="009B0E2A" w:rsidRDefault="00E571C7" w:rsidP="00131D45">
      <w:pPr>
        <w:pStyle w:val="Textoindependiente"/>
      </w:pPr>
      <w:r>
        <w:t>Programa</w:t>
      </w:r>
      <w:r>
        <w:rPr>
          <w:spacing w:val="-8"/>
        </w:rPr>
        <w:t xml:space="preserve"> </w:t>
      </w:r>
      <w:r>
        <w:t>Prioridad</w:t>
      </w:r>
      <w:r>
        <w:rPr>
          <w:spacing w:val="-7"/>
        </w:rPr>
        <w:t xml:space="preserve"> </w:t>
      </w:r>
      <w:r>
        <w:t>1:</w:t>
      </w:r>
    </w:p>
    <w:p w:rsidR="009B0E2A" w:rsidRDefault="00E571C7" w:rsidP="00131D45">
      <w:pPr>
        <w:pStyle w:val="Textoindependiente"/>
        <w:spacing w:before="106"/>
      </w:pPr>
      <w:r>
        <w:t>Programa</w:t>
      </w:r>
      <w:r>
        <w:rPr>
          <w:spacing w:val="-8"/>
        </w:rPr>
        <w:t xml:space="preserve"> </w:t>
      </w:r>
      <w:r>
        <w:t>Prioridad</w:t>
      </w:r>
      <w:r>
        <w:rPr>
          <w:spacing w:val="-7"/>
        </w:rPr>
        <w:t xml:space="preserve"> </w:t>
      </w:r>
      <w:r>
        <w:t>2:</w:t>
      </w:r>
    </w:p>
    <w:p w:rsidR="009B0E2A" w:rsidRDefault="00E571C7" w:rsidP="00131D45">
      <w:pPr>
        <w:pStyle w:val="Textoindependiente"/>
        <w:tabs>
          <w:tab w:val="left" w:pos="4361"/>
        </w:tabs>
        <w:spacing w:before="106"/>
      </w:pPr>
      <w:r>
        <w:t>Apellidos:</w:t>
      </w:r>
      <w:r>
        <w:tab/>
        <w:t>Nombres:</w:t>
      </w:r>
    </w:p>
    <w:p w:rsidR="009B0E2A" w:rsidRDefault="00E571C7" w:rsidP="00131D45">
      <w:pPr>
        <w:pStyle w:val="Textoindependiente"/>
        <w:spacing w:before="101"/>
      </w:pPr>
      <w:r>
        <w:t>Número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identificación:</w:t>
      </w:r>
    </w:p>
    <w:p w:rsidR="009B0E2A" w:rsidRDefault="00E571C7" w:rsidP="00131D45">
      <w:pPr>
        <w:pStyle w:val="Textoindependiente"/>
        <w:tabs>
          <w:tab w:val="left" w:pos="4380"/>
        </w:tabs>
        <w:spacing w:before="104"/>
      </w:pPr>
      <w:r>
        <w:t>Teléfono</w:t>
      </w:r>
      <w:r>
        <w:rPr>
          <w:spacing w:val="-5"/>
        </w:rPr>
        <w:t xml:space="preserve"> </w:t>
      </w:r>
      <w:r>
        <w:t>domicilio:</w:t>
      </w:r>
      <w:r>
        <w:tab/>
        <w:t>No.</w:t>
      </w:r>
      <w:r>
        <w:rPr>
          <w:spacing w:val="-4"/>
        </w:rPr>
        <w:t xml:space="preserve"> </w:t>
      </w:r>
      <w:r>
        <w:t>teléfono</w:t>
      </w:r>
      <w:r>
        <w:rPr>
          <w:spacing w:val="-5"/>
        </w:rPr>
        <w:t xml:space="preserve"> </w:t>
      </w:r>
      <w:r>
        <w:t>celular:</w:t>
      </w:r>
    </w:p>
    <w:p w:rsidR="009B0E2A" w:rsidRDefault="00E571C7" w:rsidP="00131D45">
      <w:pPr>
        <w:pStyle w:val="Textoindependiente"/>
        <w:spacing w:before="106"/>
      </w:pPr>
      <w:r>
        <w:t>Correo</w:t>
      </w:r>
      <w:r>
        <w:rPr>
          <w:spacing w:val="-6"/>
        </w:rPr>
        <w:t xml:space="preserve"> </w:t>
      </w:r>
      <w:r>
        <w:t>electrónico:</w:t>
      </w:r>
    </w:p>
    <w:p w:rsidR="009B0E2A" w:rsidRDefault="00E571C7" w:rsidP="00131D45">
      <w:pPr>
        <w:pStyle w:val="Ttulo1"/>
        <w:spacing w:before="97"/>
        <w:ind w:left="0"/>
        <w:rPr>
          <w:rFonts w:ascii="Arial MT"/>
          <w:b w:val="0"/>
        </w:rPr>
      </w:pPr>
      <w:r>
        <w:t>Notas</w:t>
      </w:r>
      <w:r>
        <w:rPr>
          <w:rFonts w:ascii="Arial MT"/>
          <w:b w:val="0"/>
        </w:rPr>
        <w:t>:</w:t>
      </w:r>
    </w:p>
    <w:p w:rsidR="009B0E2A" w:rsidRDefault="00E571C7" w:rsidP="00131D45">
      <w:pPr>
        <w:pStyle w:val="Textoindependiente"/>
        <w:spacing w:before="7"/>
      </w:pPr>
      <w:r>
        <w:t>Es</w:t>
      </w:r>
      <w:r>
        <w:rPr>
          <w:spacing w:val="-5"/>
        </w:rPr>
        <w:t xml:space="preserve"> </w:t>
      </w:r>
      <w:r>
        <w:t>muy</w:t>
      </w:r>
      <w:r>
        <w:rPr>
          <w:spacing w:val="-12"/>
        </w:rPr>
        <w:t xml:space="preserve"> </w:t>
      </w:r>
      <w:r>
        <w:t>importante</w:t>
      </w:r>
      <w:r>
        <w:rPr>
          <w:spacing w:val="-6"/>
        </w:rPr>
        <w:t xml:space="preserve"> </w:t>
      </w:r>
      <w:r>
        <w:t>suministrar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clara</w:t>
      </w:r>
      <w:r>
        <w:rPr>
          <w:spacing w:val="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correcta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telefónico</w:t>
      </w:r>
      <w:r>
        <w:rPr>
          <w:spacing w:val="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 correo</w:t>
      </w:r>
      <w:r>
        <w:rPr>
          <w:spacing w:val="-2"/>
        </w:rPr>
        <w:t xml:space="preserve"> </w:t>
      </w:r>
      <w:r>
        <w:t>electrónico.</w:t>
      </w:r>
    </w:p>
    <w:p w:rsidR="009B0E2A" w:rsidRPr="00493F45" w:rsidRDefault="009B0E2A" w:rsidP="00131D45">
      <w:pPr>
        <w:pStyle w:val="Textoindependiente"/>
        <w:spacing w:before="8"/>
        <w:rPr>
          <w:sz w:val="10"/>
        </w:rPr>
      </w:pPr>
    </w:p>
    <w:p w:rsidR="009B0E2A" w:rsidRDefault="00493F45" w:rsidP="00131D45">
      <w:pPr>
        <w:ind w:right="338"/>
        <w:rPr>
          <w:sz w:val="20"/>
        </w:rPr>
      </w:pPr>
      <w:r>
        <w:rPr>
          <w:rFonts w:ascii="Arial" w:hAnsi="Arial"/>
          <w:b/>
          <w:sz w:val="20"/>
        </w:rPr>
        <w:t>¡Recuerde!</w:t>
      </w:r>
      <w:r w:rsidR="00E571C7">
        <w:rPr>
          <w:rFonts w:ascii="Arial" w:hAnsi="Arial"/>
          <w:b/>
          <w:spacing w:val="2"/>
          <w:sz w:val="20"/>
        </w:rPr>
        <w:t xml:space="preserve"> </w:t>
      </w:r>
      <w:r w:rsidR="00E571C7">
        <w:rPr>
          <w:rFonts w:ascii="Arial" w:hAnsi="Arial"/>
          <w:b/>
          <w:sz w:val="20"/>
        </w:rPr>
        <w:t>Solo</w:t>
      </w:r>
      <w:r w:rsidR="00E571C7">
        <w:rPr>
          <w:rFonts w:ascii="Arial" w:hAnsi="Arial"/>
          <w:b/>
          <w:spacing w:val="1"/>
          <w:sz w:val="20"/>
        </w:rPr>
        <w:t xml:space="preserve"> </w:t>
      </w:r>
      <w:r w:rsidR="00E571C7">
        <w:rPr>
          <w:rFonts w:ascii="Arial" w:hAnsi="Arial"/>
          <w:b/>
          <w:sz w:val="20"/>
        </w:rPr>
        <w:t>puede</w:t>
      </w:r>
      <w:r w:rsidR="00E571C7">
        <w:rPr>
          <w:rFonts w:ascii="Arial" w:hAnsi="Arial"/>
          <w:b/>
          <w:spacing w:val="3"/>
          <w:sz w:val="20"/>
        </w:rPr>
        <w:t xml:space="preserve"> </w:t>
      </w:r>
      <w:r w:rsidR="00E571C7">
        <w:rPr>
          <w:rFonts w:ascii="Arial" w:hAnsi="Arial"/>
          <w:b/>
          <w:sz w:val="20"/>
        </w:rPr>
        <w:t>aplicar,</w:t>
      </w:r>
      <w:r w:rsidR="00E571C7">
        <w:rPr>
          <w:rFonts w:ascii="Arial" w:hAnsi="Arial"/>
          <w:b/>
          <w:spacing w:val="3"/>
          <w:sz w:val="20"/>
        </w:rPr>
        <w:t xml:space="preserve"> </w:t>
      </w:r>
      <w:r w:rsidR="00E571C7">
        <w:rPr>
          <w:rFonts w:ascii="Arial" w:hAnsi="Arial"/>
          <w:b/>
          <w:sz w:val="20"/>
        </w:rPr>
        <w:t>si</w:t>
      </w:r>
      <w:r w:rsidR="00E571C7">
        <w:rPr>
          <w:rFonts w:ascii="Arial" w:hAnsi="Arial"/>
          <w:b/>
          <w:spacing w:val="5"/>
          <w:sz w:val="20"/>
        </w:rPr>
        <w:t xml:space="preserve"> </w:t>
      </w:r>
      <w:r w:rsidR="00E571C7">
        <w:rPr>
          <w:rFonts w:ascii="Arial" w:hAnsi="Arial"/>
          <w:b/>
          <w:sz w:val="20"/>
        </w:rPr>
        <w:t>actualmente</w:t>
      </w:r>
      <w:r w:rsidR="00E571C7">
        <w:rPr>
          <w:rFonts w:ascii="Arial" w:hAnsi="Arial"/>
          <w:b/>
          <w:spacing w:val="3"/>
          <w:sz w:val="20"/>
        </w:rPr>
        <w:t xml:space="preserve"> </w:t>
      </w:r>
      <w:r w:rsidR="00E571C7">
        <w:rPr>
          <w:rFonts w:ascii="Arial" w:hAnsi="Arial"/>
          <w:b/>
          <w:sz w:val="20"/>
        </w:rPr>
        <w:t>se</w:t>
      </w:r>
      <w:r w:rsidR="00E571C7">
        <w:rPr>
          <w:rFonts w:ascii="Arial" w:hAnsi="Arial"/>
          <w:b/>
          <w:spacing w:val="1"/>
          <w:sz w:val="20"/>
        </w:rPr>
        <w:t xml:space="preserve"> </w:t>
      </w:r>
      <w:r w:rsidR="00E571C7">
        <w:rPr>
          <w:rFonts w:ascii="Arial" w:hAnsi="Arial"/>
          <w:b/>
          <w:sz w:val="20"/>
        </w:rPr>
        <w:t>encuentra</w:t>
      </w:r>
      <w:r w:rsidR="00E571C7">
        <w:rPr>
          <w:rFonts w:ascii="Arial" w:hAnsi="Arial"/>
          <w:b/>
          <w:spacing w:val="1"/>
          <w:sz w:val="20"/>
        </w:rPr>
        <w:t xml:space="preserve"> </w:t>
      </w:r>
      <w:r w:rsidR="00E571C7">
        <w:rPr>
          <w:rFonts w:ascii="Arial" w:hAnsi="Arial"/>
          <w:b/>
          <w:sz w:val="20"/>
        </w:rPr>
        <w:t>cursando</w:t>
      </w:r>
      <w:r w:rsidR="00E571C7">
        <w:rPr>
          <w:rFonts w:ascii="Arial" w:hAnsi="Arial"/>
          <w:b/>
          <w:spacing w:val="5"/>
          <w:sz w:val="20"/>
        </w:rPr>
        <w:t xml:space="preserve"> </w:t>
      </w:r>
      <w:r w:rsidR="00E571C7">
        <w:rPr>
          <w:rFonts w:ascii="Arial" w:hAnsi="Arial"/>
          <w:b/>
          <w:sz w:val="20"/>
        </w:rPr>
        <w:t>primer</w:t>
      </w:r>
      <w:r w:rsidR="00E571C7">
        <w:rPr>
          <w:rFonts w:ascii="Arial" w:hAnsi="Arial"/>
          <w:b/>
          <w:spacing w:val="2"/>
          <w:sz w:val="20"/>
        </w:rPr>
        <w:t xml:space="preserve"> </w:t>
      </w:r>
      <w:r w:rsidR="00E571C7">
        <w:rPr>
          <w:rFonts w:ascii="Arial" w:hAnsi="Arial"/>
          <w:b/>
          <w:sz w:val="20"/>
        </w:rPr>
        <w:t>semestre</w:t>
      </w:r>
      <w:r w:rsidR="00E571C7">
        <w:rPr>
          <w:rFonts w:ascii="Arial" w:hAnsi="Arial"/>
          <w:b/>
          <w:spacing w:val="1"/>
          <w:sz w:val="20"/>
        </w:rPr>
        <w:t xml:space="preserve"> </w:t>
      </w:r>
      <w:r w:rsidR="00E571C7">
        <w:rPr>
          <w:rFonts w:ascii="Arial" w:hAnsi="Arial"/>
          <w:b/>
          <w:sz w:val="20"/>
        </w:rPr>
        <w:t>del</w:t>
      </w:r>
      <w:r w:rsidR="00E571C7">
        <w:rPr>
          <w:rFonts w:ascii="Arial" w:hAnsi="Arial"/>
          <w:b/>
          <w:spacing w:val="1"/>
          <w:sz w:val="20"/>
        </w:rPr>
        <w:t xml:space="preserve"> </w:t>
      </w:r>
      <w:r w:rsidR="00E571C7">
        <w:rPr>
          <w:rFonts w:ascii="Arial" w:hAnsi="Arial"/>
          <w:b/>
          <w:sz w:val="20"/>
        </w:rPr>
        <w:t>programa</w:t>
      </w:r>
      <w:r w:rsidR="00E571C7">
        <w:rPr>
          <w:rFonts w:ascii="Arial" w:hAnsi="Arial"/>
          <w:b/>
          <w:spacing w:val="1"/>
          <w:sz w:val="20"/>
        </w:rPr>
        <w:t xml:space="preserve"> </w:t>
      </w:r>
      <w:r w:rsidR="00E571C7">
        <w:rPr>
          <w:rFonts w:ascii="Arial" w:hAnsi="Arial"/>
          <w:b/>
          <w:sz w:val="20"/>
        </w:rPr>
        <w:t xml:space="preserve">de formación complementaria en una de las siguientes Escuelas Normales Superiores: </w:t>
      </w:r>
      <w:r w:rsidR="00E571C7">
        <w:rPr>
          <w:sz w:val="20"/>
        </w:rPr>
        <w:t>Los Andes-La Vega</w:t>
      </w:r>
      <w:r w:rsidR="00E571C7">
        <w:rPr>
          <w:spacing w:val="-53"/>
          <w:sz w:val="20"/>
        </w:rPr>
        <w:t xml:space="preserve"> </w:t>
      </w:r>
      <w:r w:rsidR="00E571C7">
        <w:rPr>
          <w:sz w:val="20"/>
        </w:rPr>
        <w:t>Cauca, Santa Clara – Almaguer Cauca, La Inmaculada – Guapi Cauca, Enrique Vallejo – Belalcazar y Normal</w:t>
      </w:r>
      <w:r w:rsidR="00E571C7">
        <w:rPr>
          <w:spacing w:val="1"/>
          <w:sz w:val="20"/>
        </w:rPr>
        <w:t xml:space="preserve"> </w:t>
      </w:r>
      <w:r w:rsidR="00E571C7">
        <w:rPr>
          <w:sz w:val="20"/>
        </w:rPr>
        <w:t>Superior</w:t>
      </w:r>
      <w:r w:rsidR="00E571C7">
        <w:rPr>
          <w:spacing w:val="1"/>
          <w:sz w:val="20"/>
        </w:rPr>
        <w:t xml:space="preserve"> </w:t>
      </w:r>
      <w:r w:rsidR="00E571C7">
        <w:rPr>
          <w:sz w:val="20"/>
        </w:rPr>
        <w:t>de</w:t>
      </w:r>
      <w:r w:rsidR="00E571C7">
        <w:rPr>
          <w:spacing w:val="1"/>
          <w:sz w:val="20"/>
        </w:rPr>
        <w:t xml:space="preserve"> </w:t>
      </w:r>
      <w:r w:rsidR="00E571C7">
        <w:rPr>
          <w:sz w:val="20"/>
        </w:rPr>
        <w:t>Popayán.</w:t>
      </w:r>
    </w:p>
    <w:p w:rsidR="009B0E2A" w:rsidRPr="006428D4" w:rsidRDefault="009B0E2A" w:rsidP="00131D45">
      <w:pPr>
        <w:pStyle w:val="Textoindependiente"/>
        <w:rPr>
          <w:sz w:val="11"/>
        </w:rPr>
      </w:pPr>
    </w:p>
    <w:p w:rsidR="009B0E2A" w:rsidRDefault="00E571C7" w:rsidP="00131D45">
      <w:pPr>
        <w:pStyle w:val="Textoindependiente"/>
        <w:spacing w:before="1"/>
      </w:pPr>
      <w:r>
        <w:t>El</w:t>
      </w:r>
      <w:r>
        <w:rPr>
          <w:spacing w:val="-2"/>
        </w:rPr>
        <w:t xml:space="preserve"> </w:t>
      </w:r>
      <w:r>
        <w:t>aspirante</w:t>
      </w:r>
      <w:r>
        <w:rPr>
          <w:spacing w:val="-6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anexar</w:t>
      </w:r>
      <w:r>
        <w:rPr>
          <w:spacing w:val="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documentos:</w:t>
      </w:r>
    </w:p>
    <w:p w:rsidR="009B0E2A" w:rsidRDefault="009B0E2A" w:rsidP="00131D45">
      <w:pPr>
        <w:pStyle w:val="Textoindependiente"/>
        <w:spacing w:before="9"/>
        <w:rPr>
          <w:sz w:val="12"/>
        </w:rPr>
      </w:pPr>
    </w:p>
    <w:tbl>
      <w:tblPr>
        <w:tblStyle w:val="TableNormal"/>
        <w:tblW w:w="10051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7694"/>
        <w:gridCol w:w="785"/>
        <w:gridCol w:w="567"/>
      </w:tblGrid>
      <w:tr w:rsidR="009B0E2A" w:rsidTr="008A2BE2">
        <w:trPr>
          <w:trHeight w:val="141"/>
        </w:trPr>
        <w:tc>
          <w:tcPr>
            <w:tcW w:w="1005" w:type="dxa"/>
            <w:vMerge w:val="restart"/>
          </w:tcPr>
          <w:p w:rsidR="009B0E2A" w:rsidRPr="00177444" w:rsidRDefault="00E571C7" w:rsidP="00131D45">
            <w:pPr>
              <w:pStyle w:val="TableParagraph"/>
              <w:spacing w:before="174"/>
              <w:rPr>
                <w:sz w:val="16"/>
              </w:rPr>
            </w:pPr>
            <w:r w:rsidRPr="00177444">
              <w:rPr>
                <w:sz w:val="16"/>
              </w:rPr>
              <w:t>No.</w:t>
            </w:r>
            <w:r w:rsidRPr="00177444">
              <w:rPr>
                <w:spacing w:val="-6"/>
                <w:sz w:val="16"/>
              </w:rPr>
              <w:t xml:space="preserve"> </w:t>
            </w:r>
            <w:r w:rsidRPr="00177444">
              <w:rPr>
                <w:sz w:val="16"/>
              </w:rPr>
              <w:t>Orden</w:t>
            </w:r>
          </w:p>
        </w:tc>
        <w:tc>
          <w:tcPr>
            <w:tcW w:w="7694" w:type="dxa"/>
            <w:vMerge w:val="restart"/>
          </w:tcPr>
          <w:p w:rsidR="009B0E2A" w:rsidRPr="00177444" w:rsidRDefault="00E571C7" w:rsidP="00131D45">
            <w:pPr>
              <w:pStyle w:val="TableParagraph"/>
              <w:spacing w:before="174"/>
              <w:ind w:right="3403"/>
              <w:rPr>
                <w:sz w:val="16"/>
              </w:rPr>
            </w:pPr>
            <w:r w:rsidRPr="00177444">
              <w:rPr>
                <w:sz w:val="16"/>
              </w:rPr>
              <w:t>Documentos</w:t>
            </w:r>
          </w:p>
        </w:tc>
        <w:tc>
          <w:tcPr>
            <w:tcW w:w="1352" w:type="dxa"/>
            <w:gridSpan w:val="2"/>
          </w:tcPr>
          <w:p w:rsidR="009B0E2A" w:rsidRPr="00177444" w:rsidRDefault="00E571C7" w:rsidP="00131D45">
            <w:pPr>
              <w:pStyle w:val="TableParagraph"/>
              <w:spacing w:line="203" w:lineRule="exact"/>
              <w:rPr>
                <w:sz w:val="16"/>
              </w:rPr>
            </w:pPr>
            <w:r w:rsidRPr="00177444">
              <w:rPr>
                <w:sz w:val="16"/>
              </w:rPr>
              <w:t>Cumple:</w:t>
            </w:r>
          </w:p>
        </w:tc>
      </w:tr>
      <w:tr w:rsidR="009B0E2A" w:rsidTr="008A2BE2">
        <w:trPr>
          <w:trHeight w:val="160"/>
        </w:trPr>
        <w:tc>
          <w:tcPr>
            <w:tcW w:w="1005" w:type="dxa"/>
            <w:vMerge/>
            <w:tcBorders>
              <w:top w:val="nil"/>
            </w:tcBorders>
          </w:tcPr>
          <w:p w:rsidR="009B0E2A" w:rsidRDefault="009B0E2A" w:rsidP="00131D45">
            <w:pPr>
              <w:rPr>
                <w:sz w:val="2"/>
                <w:szCs w:val="2"/>
              </w:rPr>
            </w:pPr>
          </w:p>
        </w:tc>
        <w:tc>
          <w:tcPr>
            <w:tcW w:w="7694" w:type="dxa"/>
            <w:vMerge/>
            <w:tcBorders>
              <w:top w:val="nil"/>
            </w:tcBorders>
          </w:tcPr>
          <w:p w:rsidR="009B0E2A" w:rsidRDefault="009B0E2A" w:rsidP="00131D45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 w:rsidR="009B0E2A" w:rsidRPr="00177444" w:rsidRDefault="00E571C7" w:rsidP="00131D45">
            <w:pPr>
              <w:pStyle w:val="TableParagraph"/>
              <w:spacing w:line="186" w:lineRule="exact"/>
              <w:rPr>
                <w:sz w:val="16"/>
              </w:rPr>
            </w:pPr>
            <w:r w:rsidRPr="00177444">
              <w:rPr>
                <w:sz w:val="16"/>
              </w:rPr>
              <w:t>SI</w:t>
            </w:r>
          </w:p>
        </w:tc>
        <w:tc>
          <w:tcPr>
            <w:tcW w:w="567" w:type="dxa"/>
          </w:tcPr>
          <w:p w:rsidR="009B0E2A" w:rsidRPr="00177444" w:rsidRDefault="00E571C7" w:rsidP="00131D45">
            <w:pPr>
              <w:pStyle w:val="TableParagraph"/>
              <w:spacing w:line="186" w:lineRule="exact"/>
              <w:rPr>
                <w:sz w:val="16"/>
              </w:rPr>
            </w:pPr>
            <w:r w:rsidRPr="00177444">
              <w:rPr>
                <w:sz w:val="16"/>
              </w:rPr>
              <w:t>NO</w:t>
            </w:r>
          </w:p>
        </w:tc>
      </w:tr>
      <w:tr w:rsidR="009B0E2A" w:rsidTr="008A2BE2">
        <w:trPr>
          <w:trHeight w:val="549"/>
        </w:trPr>
        <w:tc>
          <w:tcPr>
            <w:tcW w:w="1005" w:type="dxa"/>
          </w:tcPr>
          <w:p w:rsidR="009B0E2A" w:rsidRDefault="00E571C7" w:rsidP="00131D45">
            <w:pPr>
              <w:pStyle w:val="TableParagraph"/>
              <w:spacing w:before="7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694" w:type="dxa"/>
          </w:tcPr>
          <w:p w:rsidR="009B0E2A" w:rsidRDefault="00E571C7" w:rsidP="00131D45">
            <w:pPr>
              <w:pStyle w:val="TableParagraph"/>
              <w:spacing w:before="145" w:line="192" w:lineRule="exact"/>
              <w:ind w:right="419"/>
              <w:rPr>
                <w:sz w:val="20"/>
              </w:rPr>
            </w:pPr>
            <w:r>
              <w:rPr>
                <w:sz w:val="20"/>
              </w:rPr>
              <w:t>Solicitud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inscripción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pregrado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cupos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Normalistas,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diligenciada</w:t>
            </w:r>
          </w:p>
        </w:tc>
        <w:tc>
          <w:tcPr>
            <w:tcW w:w="785" w:type="dxa"/>
          </w:tcPr>
          <w:p w:rsidR="009B0E2A" w:rsidRDefault="009B0E2A" w:rsidP="00131D45">
            <w:pPr>
              <w:pStyle w:val="TableParagraph"/>
              <w:spacing w:before="2"/>
              <w:rPr>
                <w:sz w:val="18"/>
              </w:rPr>
            </w:pPr>
          </w:p>
          <w:p w:rsidR="009B0E2A" w:rsidRDefault="005B7BA6" w:rsidP="00131D45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position w:val="-2"/>
                <w:sz w:val="17"/>
              </w:rPr>
            </w:r>
            <w:r w:rsidR="00727F7B">
              <w:rPr>
                <w:position w:val="-2"/>
                <w:sz w:val="17"/>
              </w:rPr>
              <w:pict>
                <v:group id="_x0000_s1043" style="width:8.65pt;height:8.65pt;mso-position-horizontal-relative:char;mso-position-vertical-relative:line" coordsize="173,173">
                  <v:rect id="_x0000_s1044" style="position:absolute;left:7;top:7;width:159;height:159" filled="f" strokeweight=".72pt"/>
                  <w10:anchorlock/>
                </v:group>
              </w:pict>
            </w:r>
          </w:p>
        </w:tc>
        <w:tc>
          <w:tcPr>
            <w:tcW w:w="567" w:type="dxa"/>
          </w:tcPr>
          <w:p w:rsidR="009B0E2A" w:rsidRDefault="009B0E2A" w:rsidP="00131D45">
            <w:pPr>
              <w:pStyle w:val="TableParagraph"/>
              <w:spacing w:before="2"/>
              <w:rPr>
                <w:sz w:val="18"/>
              </w:rPr>
            </w:pPr>
          </w:p>
          <w:p w:rsidR="009B0E2A" w:rsidRDefault="005B7BA6" w:rsidP="00131D45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position w:val="-2"/>
                <w:sz w:val="17"/>
              </w:rPr>
            </w:r>
            <w:r w:rsidR="00727F7B">
              <w:rPr>
                <w:position w:val="-2"/>
                <w:sz w:val="17"/>
              </w:rPr>
              <w:pict>
                <v:group id="_x0000_s1041" style="width:8.65pt;height:8.65pt;mso-position-horizontal-relative:char;mso-position-vertical-relative:line" coordsize="173,173">
                  <v:rect id="_x0000_s1042" style="position:absolute;left:7;top:7;width:159;height:159" filled="f" strokeweight=".72pt"/>
                  <w10:anchorlock/>
                </v:group>
              </w:pict>
            </w:r>
          </w:p>
        </w:tc>
      </w:tr>
      <w:tr w:rsidR="009B0E2A" w:rsidTr="008A2BE2">
        <w:trPr>
          <w:trHeight w:val="479"/>
        </w:trPr>
        <w:tc>
          <w:tcPr>
            <w:tcW w:w="1005" w:type="dxa"/>
          </w:tcPr>
          <w:p w:rsidR="009B0E2A" w:rsidRDefault="00E571C7" w:rsidP="00131D45">
            <w:pPr>
              <w:pStyle w:val="TableParagraph"/>
              <w:spacing w:before="17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694" w:type="dxa"/>
          </w:tcPr>
          <w:p w:rsidR="009B0E2A" w:rsidRPr="00BB425C" w:rsidRDefault="00BB425C" w:rsidP="00131D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E571C7" w:rsidRPr="00BB425C">
              <w:rPr>
                <w:rFonts w:ascii="Arial" w:hAnsi="Arial" w:cs="Arial"/>
                <w:sz w:val="20"/>
              </w:rPr>
              <w:t>Fotocopia</w:t>
            </w:r>
            <w:r w:rsidR="00E571C7" w:rsidRPr="00BB425C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="00E571C7" w:rsidRPr="00BB425C">
              <w:rPr>
                <w:rFonts w:ascii="Arial" w:hAnsi="Arial" w:cs="Arial"/>
                <w:sz w:val="20"/>
              </w:rPr>
              <w:t>del</w:t>
            </w:r>
            <w:r w:rsidR="00E571C7" w:rsidRPr="00BB425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E571C7" w:rsidRPr="00BB425C">
              <w:rPr>
                <w:rFonts w:ascii="Arial" w:hAnsi="Arial" w:cs="Arial"/>
                <w:sz w:val="20"/>
              </w:rPr>
              <w:t>documento</w:t>
            </w:r>
            <w:r w:rsidR="00E571C7" w:rsidRPr="00BB425C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E571C7" w:rsidRPr="00BB425C">
              <w:rPr>
                <w:rFonts w:ascii="Arial" w:hAnsi="Arial" w:cs="Arial"/>
                <w:sz w:val="20"/>
              </w:rPr>
              <w:t>de</w:t>
            </w:r>
            <w:r w:rsidR="00E571C7" w:rsidRPr="00BB425C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="00E571C7" w:rsidRPr="00BB425C">
              <w:rPr>
                <w:rFonts w:ascii="Arial" w:hAnsi="Arial" w:cs="Arial"/>
                <w:sz w:val="20"/>
              </w:rPr>
              <w:t>identificación</w:t>
            </w:r>
            <w:r w:rsidR="00E571C7" w:rsidRPr="00BB425C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E571C7" w:rsidRPr="00BB425C">
              <w:rPr>
                <w:rFonts w:ascii="Arial" w:hAnsi="Arial" w:cs="Arial"/>
                <w:sz w:val="20"/>
              </w:rPr>
              <w:t>(Cédula,</w:t>
            </w:r>
            <w:r w:rsidR="00E571C7" w:rsidRPr="00BB425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E571C7" w:rsidRPr="00BB425C">
              <w:rPr>
                <w:rFonts w:ascii="Arial" w:hAnsi="Arial" w:cs="Arial"/>
                <w:sz w:val="20"/>
              </w:rPr>
              <w:t>tarjeta</w:t>
            </w:r>
            <w:r w:rsidR="00E571C7" w:rsidRPr="00BB425C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="00E571C7" w:rsidRPr="00BB425C">
              <w:rPr>
                <w:rFonts w:ascii="Arial" w:hAnsi="Arial" w:cs="Arial"/>
                <w:sz w:val="20"/>
              </w:rPr>
              <w:t>de</w:t>
            </w:r>
            <w:r w:rsidR="00E571C7" w:rsidRPr="00BB425C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="00E571C7" w:rsidRPr="00BB425C">
              <w:rPr>
                <w:rFonts w:ascii="Arial" w:hAnsi="Arial" w:cs="Arial"/>
                <w:sz w:val="20"/>
              </w:rPr>
              <w:t>Identidad,</w:t>
            </w:r>
            <w:r w:rsidR="00E571C7" w:rsidRPr="00BB425C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E571C7" w:rsidRPr="00BB425C">
              <w:rPr>
                <w:rFonts w:ascii="Arial" w:hAnsi="Arial" w:cs="Arial"/>
                <w:sz w:val="20"/>
              </w:rPr>
              <w:t>Contraseña,</w:t>
            </w:r>
          </w:p>
          <w:p w:rsidR="009B0E2A" w:rsidRDefault="00BB425C" w:rsidP="00131D45">
            <w:r>
              <w:rPr>
                <w:rFonts w:ascii="Arial" w:hAnsi="Arial" w:cs="Arial"/>
                <w:sz w:val="20"/>
              </w:rPr>
              <w:t xml:space="preserve">  </w:t>
            </w:r>
            <w:r w:rsidR="00E571C7" w:rsidRPr="00BB425C">
              <w:rPr>
                <w:rFonts w:ascii="Arial" w:hAnsi="Arial" w:cs="Arial"/>
                <w:sz w:val="20"/>
              </w:rPr>
              <w:t>Cédula</w:t>
            </w:r>
            <w:r w:rsidRPr="00BB425C">
              <w:rPr>
                <w:rFonts w:ascii="Arial" w:hAnsi="Arial" w:cs="Arial"/>
                <w:sz w:val="20"/>
              </w:rPr>
              <w:t xml:space="preserve"> </w:t>
            </w:r>
            <w:r w:rsidR="00E571C7" w:rsidRPr="00BB425C">
              <w:rPr>
                <w:rFonts w:ascii="Arial" w:hAnsi="Arial" w:cs="Arial"/>
                <w:sz w:val="20"/>
              </w:rPr>
              <w:t>de</w:t>
            </w:r>
            <w:r w:rsidR="00E571C7" w:rsidRPr="00BB425C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="00E571C7" w:rsidRPr="00BB425C">
              <w:rPr>
                <w:rFonts w:ascii="Arial" w:hAnsi="Arial" w:cs="Arial"/>
                <w:sz w:val="20"/>
              </w:rPr>
              <w:t>Extranjería),</w:t>
            </w:r>
            <w:r w:rsidR="00E571C7" w:rsidRPr="00BB425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E571C7" w:rsidRPr="00BB425C">
              <w:rPr>
                <w:rFonts w:ascii="Arial" w:hAnsi="Arial" w:cs="Arial"/>
                <w:sz w:val="20"/>
              </w:rPr>
              <w:t>tamaño</w:t>
            </w:r>
            <w:r w:rsidR="00E571C7" w:rsidRPr="00BB425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E571C7" w:rsidRPr="00BB425C">
              <w:rPr>
                <w:rFonts w:ascii="Arial" w:hAnsi="Arial" w:cs="Arial"/>
                <w:sz w:val="20"/>
              </w:rPr>
              <w:t>normal</w:t>
            </w:r>
            <w:r w:rsidR="00E571C7" w:rsidRPr="00BB425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E571C7" w:rsidRPr="00BB425C">
              <w:rPr>
                <w:rFonts w:ascii="Arial" w:hAnsi="Arial" w:cs="Arial"/>
                <w:sz w:val="20"/>
              </w:rPr>
              <w:t>y</w:t>
            </w:r>
            <w:r w:rsidR="00E571C7" w:rsidRPr="00BB425C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="00E571C7" w:rsidRPr="00BB425C">
              <w:rPr>
                <w:rFonts w:ascii="Arial" w:hAnsi="Arial" w:cs="Arial"/>
                <w:sz w:val="20"/>
              </w:rPr>
              <w:t>legible.</w:t>
            </w:r>
          </w:p>
        </w:tc>
        <w:tc>
          <w:tcPr>
            <w:tcW w:w="785" w:type="dxa"/>
          </w:tcPr>
          <w:p w:rsidR="009B0E2A" w:rsidRDefault="009B0E2A" w:rsidP="00131D45">
            <w:pPr>
              <w:pStyle w:val="TableParagraph"/>
              <w:spacing w:before="4" w:after="1"/>
              <w:rPr>
                <w:sz w:val="13"/>
              </w:rPr>
            </w:pPr>
          </w:p>
          <w:p w:rsidR="009B0E2A" w:rsidRDefault="005B7BA6" w:rsidP="00131D45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position w:val="-2"/>
                <w:sz w:val="17"/>
              </w:rPr>
            </w:r>
            <w:r w:rsidR="00727F7B">
              <w:rPr>
                <w:position w:val="-2"/>
                <w:sz w:val="17"/>
              </w:rPr>
              <w:pict>
                <v:group id="_x0000_s1039" style="width:8.65pt;height:8.65pt;mso-position-horizontal-relative:char;mso-position-vertical-relative:line" coordsize="173,173">
                  <v:rect id="_x0000_s1040" style="position:absolute;left:7;top:7;width:159;height:159" filled="f" strokeweight=".72pt"/>
                  <w10:anchorlock/>
                </v:group>
              </w:pict>
            </w:r>
          </w:p>
        </w:tc>
        <w:tc>
          <w:tcPr>
            <w:tcW w:w="567" w:type="dxa"/>
          </w:tcPr>
          <w:p w:rsidR="009B0E2A" w:rsidRDefault="009B0E2A" w:rsidP="00131D45">
            <w:pPr>
              <w:pStyle w:val="TableParagraph"/>
              <w:spacing w:before="4" w:after="1"/>
              <w:rPr>
                <w:sz w:val="13"/>
              </w:rPr>
            </w:pPr>
          </w:p>
          <w:p w:rsidR="009B0E2A" w:rsidRDefault="005B7BA6" w:rsidP="00131D45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position w:val="-2"/>
                <w:sz w:val="17"/>
              </w:rPr>
            </w:r>
            <w:r w:rsidR="00727F7B">
              <w:rPr>
                <w:position w:val="-2"/>
                <w:sz w:val="17"/>
              </w:rPr>
              <w:pict>
                <v:group id="_x0000_s1037" style="width:8.65pt;height:8.65pt;mso-position-horizontal-relative:char;mso-position-vertical-relative:line" coordsize="173,173">
                  <v:rect id="_x0000_s1038" style="position:absolute;left:7;top:7;width:159;height:159" filled="f" strokeweight=".72pt"/>
                  <w10:anchorlock/>
                </v:group>
              </w:pict>
            </w:r>
          </w:p>
        </w:tc>
      </w:tr>
      <w:tr w:rsidR="009B0E2A" w:rsidTr="008A2BE2">
        <w:trPr>
          <w:trHeight w:val="745"/>
        </w:trPr>
        <w:tc>
          <w:tcPr>
            <w:tcW w:w="1005" w:type="dxa"/>
          </w:tcPr>
          <w:p w:rsidR="009B0E2A" w:rsidRDefault="009B0E2A" w:rsidP="00131D45">
            <w:pPr>
              <w:pStyle w:val="TableParagraph"/>
            </w:pPr>
          </w:p>
          <w:p w:rsidR="009B0E2A" w:rsidRDefault="00E571C7" w:rsidP="00131D45">
            <w:pPr>
              <w:pStyle w:val="TableParagraph"/>
              <w:spacing w:before="145"/>
              <w:ind w:right="3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94" w:type="dxa"/>
          </w:tcPr>
          <w:p w:rsidR="009B0E2A" w:rsidRPr="00BB425C" w:rsidRDefault="00E571C7" w:rsidP="00131D45">
            <w:pPr>
              <w:pStyle w:val="TableParagraph"/>
              <w:spacing w:before="150" w:line="192" w:lineRule="exact"/>
              <w:ind w:right="225"/>
              <w:rPr>
                <w:rFonts w:ascii="Arial" w:hAnsi="Arial" w:cs="Arial"/>
                <w:sz w:val="20"/>
              </w:rPr>
            </w:pPr>
            <w:r w:rsidRPr="00BB425C">
              <w:rPr>
                <w:rFonts w:ascii="Arial" w:hAnsi="Arial" w:cs="Arial"/>
                <w:sz w:val="20"/>
              </w:rPr>
              <w:t>Certificado original vigente que indique que se encuentra matriculado en primer</w:t>
            </w:r>
            <w:r w:rsidRPr="00BB425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425C">
              <w:rPr>
                <w:rFonts w:ascii="Arial" w:hAnsi="Arial" w:cs="Arial"/>
                <w:sz w:val="20"/>
              </w:rPr>
              <w:t>semestre</w:t>
            </w:r>
            <w:r w:rsidRPr="00BB425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B425C">
              <w:rPr>
                <w:rFonts w:ascii="Arial" w:hAnsi="Arial" w:cs="Arial"/>
                <w:sz w:val="20"/>
              </w:rPr>
              <w:t>del</w:t>
            </w:r>
            <w:r w:rsidRPr="00BB425C">
              <w:rPr>
                <w:rFonts w:ascii="Arial" w:hAnsi="Arial" w:cs="Arial"/>
                <w:spacing w:val="53"/>
                <w:sz w:val="20"/>
              </w:rPr>
              <w:t xml:space="preserve"> </w:t>
            </w:r>
            <w:r w:rsidRPr="00BB425C">
              <w:rPr>
                <w:rFonts w:ascii="Arial" w:hAnsi="Arial" w:cs="Arial"/>
                <w:sz w:val="20"/>
              </w:rPr>
              <w:t>programa</w:t>
            </w:r>
            <w:r w:rsidRPr="00BB425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B425C">
              <w:rPr>
                <w:rFonts w:ascii="Arial" w:hAnsi="Arial" w:cs="Arial"/>
                <w:sz w:val="20"/>
              </w:rPr>
              <w:t>de</w:t>
            </w:r>
            <w:r w:rsidRPr="00BB425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B425C">
              <w:rPr>
                <w:rFonts w:ascii="Arial" w:hAnsi="Arial" w:cs="Arial"/>
                <w:sz w:val="20"/>
              </w:rPr>
              <w:t>formación</w:t>
            </w:r>
            <w:r w:rsidRPr="00BB425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B425C">
              <w:rPr>
                <w:rFonts w:ascii="Arial" w:hAnsi="Arial" w:cs="Arial"/>
                <w:sz w:val="20"/>
              </w:rPr>
              <w:t>complementaria</w:t>
            </w:r>
            <w:r w:rsidRPr="00BB425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B425C">
              <w:rPr>
                <w:rFonts w:ascii="Arial" w:hAnsi="Arial" w:cs="Arial"/>
                <w:sz w:val="20"/>
              </w:rPr>
              <w:t>de</w:t>
            </w:r>
            <w:r w:rsidRPr="00BB425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B425C">
              <w:rPr>
                <w:rFonts w:ascii="Arial" w:hAnsi="Arial" w:cs="Arial"/>
                <w:sz w:val="20"/>
              </w:rPr>
              <w:t>una</w:t>
            </w:r>
            <w:r w:rsidRPr="00BB425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B425C">
              <w:rPr>
                <w:rFonts w:ascii="Arial" w:hAnsi="Arial" w:cs="Arial"/>
                <w:sz w:val="20"/>
              </w:rPr>
              <w:t>de</w:t>
            </w:r>
            <w:r w:rsidRPr="00BB425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B425C">
              <w:rPr>
                <w:rFonts w:ascii="Arial" w:hAnsi="Arial" w:cs="Arial"/>
                <w:sz w:val="20"/>
              </w:rPr>
              <w:t>las</w:t>
            </w:r>
            <w:r w:rsidRPr="00BB425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B425C">
              <w:rPr>
                <w:rFonts w:ascii="Arial" w:hAnsi="Arial" w:cs="Arial"/>
                <w:sz w:val="20"/>
              </w:rPr>
              <w:t>Instituciones</w:t>
            </w:r>
            <w:r w:rsidRPr="00BB425C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BB425C">
              <w:rPr>
                <w:rFonts w:ascii="Arial" w:hAnsi="Arial" w:cs="Arial"/>
                <w:sz w:val="20"/>
              </w:rPr>
              <w:t>Normales</w:t>
            </w:r>
            <w:r w:rsidRPr="00BB425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B425C">
              <w:rPr>
                <w:rFonts w:ascii="Arial" w:hAnsi="Arial" w:cs="Arial"/>
                <w:sz w:val="20"/>
              </w:rPr>
              <w:t>Superiores</w:t>
            </w:r>
          </w:p>
        </w:tc>
        <w:tc>
          <w:tcPr>
            <w:tcW w:w="785" w:type="dxa"/>
          </w:tcPr>
          <w:p w:rsidR="009B0E2A" w:rsidRDefault="009B0E2A" w:rsidP="00131D45">
            <w:pPr>
              <w:pStyle w:val="TableParagraph"/>
              <w:spacing w:before="11"/>
              <w:rPr>
                <w:sz w:val="18"/>
              </w:rPr>
            </w:pPr>
          </w:p>
          <w:p w:rsidR="009B0E2A" w:rsidRDefault="005B7BA6" w:rsidP="00131D45">
            <w:pPr>
              <w:pStyle w:val="TableParagraph"/>
              <w:spacing w:line="176" w:lineRule="exact"/>
              <w:rPr>
                <w:sz w:val="17"/>
              </w:rPr>
            </w:pPr>
            <w:r>
              <w:rPr>
                <w:position w:val="-3"/>
                <w:sz w:val="17"/>
              </w:rPr>
            </w:r>
            <w:r w:rsidR="00727F7B">
              <w:rPr>
                <w:position w:val="-3"/>
                <w:sz w:val="17"/>
              </w:rPr>
              <w:pict>
                <v:group id="_x0000_s1035" style="width:8.65pt;height:8.8pt;mso-position-horizontal-relative:char;mso-position-vertical-relative:line" coordsize="173,176">
                  <v:rect id="_x0000_s1036" style="position:absolute;left:7;top:7;width:159;height:161" filled="f" strokeweight=".72pt"/>
                  <w10:anchorlock/>
                </v:group>
              </w:pict>
            </w:r>
          </w:p>
        </w:tc>
        <w:tc>
          <w:tcPr>
            <w:tcW w:w="567" w:type="dxa"/>
          </w:tcPr>
          <w:p w:rsidR="009B0E2A" w:rsidRDefault="009B0E2A" w:rsidP="00131D45">
            <w:pPr>
              <w:pStyle w:val="TableParagraph"/>
              <w:spacing w:before="11"/>
              <w:rPr>
                <w:sz w:val="18"/>
              </w:rPr>
            </w:pPr>
          </w:p>
          <w:p w:rsidR="009B0E2A" w:rsidRDefault="005B7BA6" w:rsidP="00131D45">
            <w:pPr>
              <w:pStyle w:val="TableParagraph"/>
              <w:spacing w:line="176" w:lineRule="exact"/>
              <w:rPr>
                <w:sz w:val="17"/>
              </w:rPr>
            </w:pPr>
            <w:r>
              <w:rPr>
                <w:position w:val="-3"/>
                <w:sz w:val="17"/>
              </w:rPr>
            </w:r>
            <w:r w:rsidR="00727F7B">
              <w:rPr>
                <w:position w:val="-3"/>
                <w:sz w:val="17"/>
              </w:rPr>
              <w:pict>
                <v:group id="_x0000_s1033" style="width:8.65pt;height:8.8pt;mso-position-horizontal-relative:char;mso-position-vertical-relative:line" coordsize="173,176">
                  <v:rect id="_x0000_s1034" style="position:absolute;left:7;top:7;width:159;height:161" filled="f" strokeweight=".72pt"/>
                  <w10:anchorlock/>
                </v:group>
              </w:pict>
            </w:r>
          </w:p>
        </w:tc>
      </w:tr>
    </w:tbl>
    <w:p w:rsidR="009B0E2A" w:rsidRDefault="00E571C7" w:rsidP="00131D45">
      <w:pPr>
        <w:spacing w:before="155"/>
        <w:rPr>
          <w:rFonts w:ascii="Arial" w:hAnsi="Arial"/>
          <w:b/>
          <w:sz w:val="20"/>
        </w:rPr>
      </w:pPr>
      <w:r>
        <w:rPr>
          <w:rFonts w:ascii="Arial" w:hAnsi="Arial"/>
          <w:b/>
          <w:w w:val="95"/>
          <w:sz w:val="20"/>
        </w:rPr>
        <w:t>IMPORTANTE:</w:t>
      </w:r>
      <w:r>
        <w:rPr>
          <w:rFonts w:ascii="Arial" w:hAnsi="Arial"/>
          <w:b/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Universidad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Cauca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reserva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derecho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verificar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autenticidad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veracidad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información</w:t>
      </w:r>
      <w:r>
        <w:rPr>
          <w:spacing w:val="-50"/>
          <w:w w:val="95"/>
          <w:sz w:val="20"/>
        </w:rPr>
        <w:t xml:space="preserve"> </w:t>
      </w:r>
      <w:r>
        <w:rPr>
          <w:w w:val="95"/>
          <w:sz w:val="20"/>
        </w:rPr>
        <w:t xml:space="preserve">ante las autoridades competentes. </w:t>
      </w:r>
      <w:r>
        <w:rPr>
          <w:rFonts w:ascii="Arial" w:hAnsi="Arial"/>
          <w:b/>
          <w:w w:val="95"/>
          <w:sz w:val="20"/>
        </w:rPr>
        <w:t>Los documentos presentados por los aspirantes deberán contener nombres</w:t>
      </w:r>
      <w:r>
        <w:rPr>
          <w:rFonts w:ascii="Arial" w:hAnsi="Arial"/>
          <w:b/>
          <w:spacing w:val="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completos, número de documento de identidad, teléfonos, dirección y correo electrónico activo de quien los</w:t>
      </w:r>
      <w:r>
        <w:rPr>
          <w:rFonts w:ascii="Arial" w:hAnsi="Arial"/>
          <w:b/>
          <w:spacing w:val="1"/>
          <w:w w:val="95"/>
          <w:sz w:val="20"/>
        </w:rPr>
        <w:t xml:space="preserve"> </w:t>
      </w:r>
      <w:r>
        <w:rPr>
          <w:rFonts w:ascii="Arial" w:hAnsi="Arial"/>
          <w:b/>
          <w:sz w:val="20"/>
        </w:rPr>
        <w:t>expide.</w:t>
      </w:r>
    </w:p>
    <w:p w:rsidR="00727F7B" w:rsidRPr="00727F7B" w:rsidRDefault="00727F7B" w:rsidP="00131D45">
      <w:pPr>
        <w:spacing w:before="155"/>
        <w:rPr>
          <w:rFonts w:ascii="Arial" w:hAnsi="Arial"/>
          <w:b/>
          <w:sz w:val="8"/>
        </w:rPr>
      </w:pPr>
    </w:p>
    <w:p w:rsidR="009B0E2A" w:rsidRDefault="005B7BA6" w:rsidP="00727F7B">
      <w:pPr>
        <w:pStyle w:val="Textoindependiente"/>
        <w:spacing w:before="98"/>
        <w:ind w:left="3600" w:right="4380"/>
        <w:jc w:val="center"/>
      </w:pPr>
      <w:r>
        <w:pict>
          <v:shape id="_x0000_s1032" style="position:absolute;left:0;text-align:left;margin-left:208.55pt;margin-top:2.15pt;width:182.8pt;height:.1pt;z-index:-15827456;mso-position-horizontal-relative:page" coordorigin="4574,152" coordsize="3656,0" o:spt="100" adj="0,,0" path="m4574,152r463,m5041,152r385,m5430,152r384,m5818,152r308,m6130,152r385,m6519,152r308,m6831,152r385,m7220,152r308,m7532,152r385,m7921,152r309,e" filled="f" strokeweight=".48pt">
            <v:stroke joinstyle="round"/>
            <v:formulas/>
            <v:path arrowok="t" o:connecttype="segments"/>
            <w10:wrap anchorx="page"/>
          </v:shape>
        </w:pict>
      </w:r>
      <w:r w:rsidR="00E571C7">
        <w:t>Firma</w:t>
      </w:r>
      <w:r w:rsidR="00E571C7">
        <w:rPr>
          <w:spacing w:val="-3"/>
        </w:rPr>
        <w:t xml:space="preserve"> </w:t>
      </w:r>
      <w:r w:rsidR="00E571C7">
        <w:t>del</w:t>
      </w:r>
      <w:r w:rsidR="00E571C7">
        <w:rPr>
          <w:spacing w:val="-3"/>
        </w:rPr>
        <w:t xml:space="preserve"> </w:t>
      </w:r>
      <w:r w:rsidR="00E571C7">
        <w:t>Aspirante</w:t>
      </w:r>
    </w:p>
    <w:p w:rsidR="009B0E2A" w:rsidRDefault="00E571C7" w:rsidP="00131D45">
      <w:pPr>
        <w:pStyle w:val="Textoindependiente"/>
        <w:spacing w:before="149"/>
      </w:pPr>
      <w:r>
        <w:rPr>
          <w:w w:val="95"/>
        </w:rPr>
        <w:t>Aplica</w:t>
      </w:r>
      <w:r>
        <w:rPr>
          <w:spacing w:val="9"/>
          <w:w w:val="95"/>
        </w:rPr>
        <w:t xml:space="preserve"> </w:t>
      </w:r>
      <w:r>
        <w:rPr>
          <w:w w:val="95"/>
        </w:rPr>
        <w:t>para</w:t>
      </w:r>
      <w:r>
        <w:rPr>
          <w:spacing w:val="13"/>
          <w:w w:val="95"/>
        </w:rPr>
        <w:t xml:space="preserve"> </w:t>
      </w:r>
      <w:r>
        <w:rPr>
          <w:w w:val="95"/>
        </w:rPr>
        <w:t>programas</w:t>
      </w:r>
      <w:r>
        <w:rPr>
          <w:spacing w:val="21"/>
          <w:w w:val="95"/>
        </w:rPr>
        <w:t xml:space="preserve"> </w:t>
      </w:r>
      <w:r>
        <w:rPr>
          <w:w w:val="95"/>
        </w:rPr>
        <w:t>con</w:t>
      </w:r>
      <w:r>
        <w:rPr>
          <w:spacing w:val="13"/>
          <w:w w:val="95"/>
        </w:rPr>
        <w:t xml:space="preserve"> </w:t>
      </w:r>
      <w:r>
        <w:rPr>
          <w:w w:val="95"/>
        </w:rPr>
        <w:t>cupos</w:t>
      </w:r>
      <w:r>
        <w:rPr>
          <w:spacing w:val="22"/>
          <w:w w:val="95"/>
        </w:rPr>
        <w:t xml:space="preserve"> </w:t>
      </w:r>
      <w:r>
        <w:rPr>
          <w:w w:val="95"/>
        </w:rPr>
        <w:t>para</w:t>
      </w:r>
      <w:r>
        <w:rPr>
          <w:spacing w:val="10"/>
          <w:w w:val="95"/>
        </w:rPr>
        <w:t xml:space="preserve"> </w:t>
      </w:r>
      <w:r>
        <w:rPr>
          <w:w w:val="95"/>
        </w:rPr>
        <w:t>Normalistas:</w:t>
      </w:r>
      <w:r>
        <w:rPr>
          <w:spacing w:val="11"/>
          <w:w w:val="95"/>
        </w:rPr>
        <w:t xml:space="preserve"> </w:t>
      </w:r>
      <w:r>
        <w:rPr>
          <w:w w:val="95"/>
        </w:rPr>
        <w:t>SI</w:t>
      </w:r>
      <w:r>
        <w:rPr>
          <w:spacing w:val="7"/>
          <w:w w:val="95"/>
        </w:rPr>
        <w:t xml:space="preserve"> </w:t>
      </w:r>
      <w:r>
        <w:rPr>
          <w:rFonts w:ascii="MS Gothic" w:hAnsi="MS Gothic"/>
          <w:w w:val="95"/>
        </w:rPr>
        <w:t>☐</w:t>
      </w:r>
      <w:r>
        <w:rPr>
          <w:rFonts w:ascii="MS Gothic" w:hAnsi="MS Gothic"/>
          <w:spacing w:val="-18"/>
          <w:w w:val="95"/>
        </w:rPr>
        <w:t xml:space="preserve"> </w:t>
      </w:r>
      <w:r>
        <w:rPr>
          <w:w w:val="95"/>
        </w:rPr>
        <w:t>NO</w:t>
      </w:r>
      <w:r>
        <w:rPr>
          <w:spacing w:val="80"/>
        </w:rPr>
        <w:t xml:space="preserve"> </w:t>
      </w:r>
      <w:r>
        <w:rPr>
          <w:rFonts w:ascii="MS Gothic" w:hAnsi="MS Gothic"/>
          <w:w w:val="95"/>
        </w:rPr>
        <w:t>☐</w:t>
      </w:r>
      <w:r>
        <w:rPr>
          <w:rFonts w:ascii="MS Gothic" w:hAnsi="MS Gothic"/>
          <w:spacing w:val="-4"/>
          <w:w w:val="95"/>
        </w:rPr>
        <w:t xml:space="preserve"> </w:t>
      </w:r>
      <w:r>
        <w:rPr>
          <w:w w:val="95"/>
        </w:rPr>
        <w:t>Indique</w:t>
      </w:r>
      <w:r>
        <w:rPr>
          <w:spacing w:val="-2"/>
          <w:w w:val="95"/>
        </w:rPr>
        <w:t xml:space="preserve"> </w:t>
      </w:r>
      <w:r>
        <w:rPr>
          <w:w w:val="95"/>
        </w:rPr>
        <w:t>el</w:t>
      </w:r>
      <w:r>
        <w:rPr>
          <w:spacing w:val="-2"/>
          <w:w w:val="95"/>
        </w:rPr>
        <w:t xml:space="preserve"> </w:t>
      </w:r>
      <w:r w:rsidR="000C4322">
        <w:rPr>
          <w:w w:val="95"/>
        </w:rPr>
        <w:t>motivo: _</w:t>
      </w:r>
      <w:r w:rsidR="000752AA">
        <w:rPr>
          <w:w w:val="95"/>
        </w:rPr>
        <w:t>__________________________</w:t>
      </w:r>
    </w:p>
    <w:p w:rsidR="009B0E2A" w:rsidRPr="00493F45" w:rsidRDefault="009B0E2A" w:rsidP="00131D45">
      <w:pPr>
        <w:pStyle w:val="Textoindependiente"/>
        <w:spacing w:before="10"/>
        <w:rPr>
          <w:sz w:val="9"/>
        </w:rPr>
      </w:pPr>
    </w:p>
    <w:p w:rsidR="009B0E2A" w:rsidRDefault="005B7BA6" w:rsidP="00131D45">
      <w:pPr>
        <w:pStyle w:val="Textoindependiente"/>
      </w:pPr>
      <w:r>
        <w:pict>
          <v:shape id="_x0000_s1031" style="position:absolute;margin-left:374.05pt;margin-top:2.1pt;width:8.2pt;height:17.9pt;z-index:15734272;mso-position-horizontal-relative:page" coordorigin="3173,42" coordsize="164,358" o:spt="100" adj="0,,0" path="m3173,189r158,l3331,42r-158,l3173,189xm3175,400r161,l3336,253r-161,l3175,400xe" filled="f" strokeweight=".24pt">
            <v:stroke joinstyle="round"/>
            <v:formulas/>
            <v:path arrowok="t" o:connecttype="segments"/>
            <w10:wrap anchorx="page"/>
          </v:shape>
        </w:pict>
      </w:r>
      <w:r w:rsidR="00E571C7">
        <w:rPr>
          <w:w w:val="95"/>
        </w:rPr>
        <w:t>Entrega</w:t>
      </w:r>
      <w:r w:rsidR="00E571C7">
        <w:rPr>
          <w:spacing w:val="-5"/>
          <w:w w:val="95"/>
        </w:rPr>
        <w:t xml:space="preserve"> </w:t>
      </w:r>
      <w:r w:rsidR="00E571C7">
        <w:rPr>
          <w:w w:val="95"/>
        </w:rPr>
        <w:t>incompleta</w:t>
      </w:r>
      <w:r w:rsidR="00E571C7">
        <w:rPr>
          <w:spacing w:val="-4"/>
          <w:w w:val="95"/>
        </w:rPr>
        <w:t xml:space="preserve"> </w:t>
      </w:r>
      <w:r w:rsidR="00E571C7">
        <w:rPr>
          <w:w w:val="95"/>
        </w:rPr>
        <w:t>de</w:t>
      </w:r>
      <w:r w:rsidR="00E571C7">
        <w:rPr>
          <w:spacing w:val="-5"/>
          <w:w w:val="95"/>
        </w:rPr>
        <w:t xml:space="preserve"> </w:t>
      </w:r>
      <w:r w:rsidR="00E571C7">
        <w:rPr>
          <w:w w:val="95"/>
        </w:rPr>
        <w:t>documentos</w:t>
      </w:r>
    </w:p>
    <w:p w:rsidR="009B0E2A" w:rsidRDefault="00E571C7" w:rsidP="00131D45">
      <w:pPr>
        <w:pStyle w:val="Textoindependiente"/>
        <w:tabs>
          <w:tab w:val="left" w:pos="8645"/>
        </w:tabs>
        <w:spacing w:before="1"/>
        <w:ind w:right="1892"/>
      </w:pPr>
      <w:r>
        <w:rPr>
          <w:w w:val="95"/>
        </w:rPr>
        <w:t>Los documentos presentados no acreditan la condición como normalistas</w:t>
      </w:r>
      <w:r w:rsidR="000752AA">
        <w:rPr>
          <w:w w:val="95"/>
        </w:rPr>
        <w:t xml:space="preserve">     </w:t>
      </w:r>
      <w:r>
        <w:rPr>
          <w:spacing w:val="-50"/>
          <w:w w:val="95"/>
        </w:rPr>
        <w:t xml:space="preserve"> </w:t>
      </w:r>
      <w:r w:rsidR="000752AA">
        <w:rPr>
          <w:spacing w:val="-50"/>
          <w:w w:val="95"/>
        </w:rPr>
        <w:t xml:space="preserve">                                                     </w:t>
      </w:r>
      <w:r>
        <w:t>Otro:</w:t>
      </w:r>
      <w:r>
        <w:rPr>
          <w:spacing w:val="-3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:rsidR="009B0E2A" w:rsidRPr="00493F45" w:rsidRDefault="009B0E2A" w:rsidP="00131D45">
      <w:pPr>
        <w:pStyle w:val="Textoindependiente"/>
        <w:spacing w:before="10"/>
        <w:rPr>
          <w:sz w:val="9"/>
        </w:rPr>
      </w:pPr>
    </w:p>
    <w:p w:rsidR="009B0E2A" w:rsidRDefault="00493F45" w:rsidP="00131D45">
      <w:pPr>
        <w:pStyle w:val="Textoindependiente"/>
        <w:tabs>
          <w:tab w:val="left" w:pos="5568"/>
          <w:tab w:val="left" w:pos="8528"/>
        </w:tabs>
        <w:spacing w:before="93"/>
      </w:pPr>
      <w:r>
        <w:rPr>
          <w:noProof/>
          <w:w w:val="95"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-343719</wp:posOffset>
            </wp:positionH>
            <wp:positionV relativeFrom="paragraph">
              <wp:posOffset>126365</wp:posOffset>
            </wp:positionV>
            <wp:extent cx="352425" cy="34461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issors-icon-vector-illustration-cartoon-450w-4288711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4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1C7">
        <w:rPr>
          <w:w w:val="95"/>
        </w:rPr>
        <w:t>Funcionario</w:t>
      </w:r>
      <w:r w:rsidR="00E571C7">
        <w:rPr>
          <w:spacing w:val="-3"/>
          <w:w w:val="95"/>
        </w:rPr>
        <w:t xml:space="preserve"> </w:t>
      </w:r>
      <w:r w:rsidR="00E571C7">
        <w:rPr>
          <w:w w:val="95"/>
        </w:rPr>
        <w:t>que</w:t>
      </w:r>
      <w:r w:rsidR="00E571C7">
        <w:rPr>
          <w:spacing w:val="-3"/>
          <w:w w:val="95"/>
        </w:rPr>
        <w:t xml:space="preserve"> </w:t>
      </w:r>
      <w:r w:rsidR="00E571C7">
        <w:rPr>
          <w:w w:val="95"/>
        </w:rPr>
        <w:t>recibe:</w:t>
      </w:r>
      <w:r w:rsidR="00E571C7">
        <w:rPr>
          <w:w w:val="95"/>
          <w:u w:val="single"/>
        </w:rPr>
        <w:tab/>
      </w:r>
      <w:r w:rsidR="00E571C7">
        <w:t>Firma:</w:t>
      </w:r>
      <w:r w:rsidR="00E571C7">
        <w:rPr>
          <w:u w:val="single"/>
        </w:rPr>
        <w:tab/>
      </w:r>
      <w:r w:rsidR="00E571C7">
        <w:rPr>
          <w:w w:val="95"/>
        </w:rPr>
        <w:t xml:space="preserve">N° </w:t>
      </w:r>
      <w:r w:rsidR="006428D4">
        <w:rPr>
          <w:w w:val="95"/>
        </w:rPr>
        <w:t>Folios: ______</w:t>
      </w:r>
    </w:p>
    <w:p w:rsidR="009B0E2A" w:rsidRPr="006428D4" w:rsidRDefault="009B0E2A" w:rsidP="00131D45">
      <w:pPr>
        <w:pStyle w:val="Textoindependiente"/>
        <w:spacing w:before="8"/>
        <w:rPr>
          <w:sz w:val="8"/>
        </w:rPr>
      </w:pPr>
    </w:p>
    <w:p w:rsidR="009B0E2A" w:rsidRPr="006428D4" w:rsidRDefault="00E571C7" w:rsidP="00131D45">
      <w:pPr>
        <w:rPr>
          <w:sz w:val="8"/>
        </w:rPr>
      </w:pPr>
      <w:r w:rsidRPr="006428D4">
        <w:rPr>
          <w:w w:val="95"/>
          <w:sz w:val="8"/>
        </w:rPr>
        <w:t>-</w:t>
      </w:r>
    </w:p>
    <w:p w:rsidR="009B0E2A" w:rsidRPr="006428D4" w:rsidRDefault="005B7BA6" w:rsidP="00131D45">
      <w:pPr>
        <w:pStyle w:val="Textoindependiente"/>
        <w:spacing w:line="20" w:lineRule="exact"/>
        <w:rPr>
          <w:sz w:val="8"/>
        </w:rPr>
      </w:pPr>
      <w:r>
        <w:rPr>
          <w:sz w:val="8"/>
        </w:rPr>
      </w:r>
      <w:r w:rsidR="00727F7B">
        <w:rPr>
          <w:sz w:val="8"/>
        </w:rPr>
        <w:pict>
          <v:group id="_x0000_s1027" style="width:505.95pt;height:.85pt;mso-position-horizontal-relative:char;mso-position-vertical-relative:line" coordsize="10119,17">
            <v:line id="_x0000_s1029" style="position:absolute" from="0,8" to="8728,8" strokeweight=".84pt">
              <v:stroke dashstyle="3 1"/>
            </v:line>
            <v:line id="_x0000_s1028" style="position:absolute" from="8731,8" to="10119,8" strokeweight=".84pt">
              <v:stroke dashstyle="3 1"/>
            </v:line>
            <w10:anchorlock/>
          </v:group>
        </w:pict>
      </w:r>
    </w:p>
    <w:p w:rsidR="009B0E2A" w:rsidRDefault="00E571C7" w:rsidP="00131D45">
      <w:pPr>
        <w:rPr>
          <w:sz w:val="2"/>
        </w:rPr>
      </w:pPr>
      <w:r>
        <w:rPr>
          <w:sz w:val="2"/>
        </w:rPr>
        <w:t>____</w:t>
      </w:r>
    </w:p>
    <w:p w:rsidR="009B0E2A" w:rsidRDefault="009B0E2A" w:rsidP="00131D45">
      <w:pPr>
        <w:pStyle w:val="Textoindependiente"/>
        <w:rPr>
          <w:sz w:val="2"/>
        </w:rPr>
      </w:pPr>
    </w:p>
    <w:p w:rsidR="009B0E2A" w:rsidRDefault="005B7BA6" w:rsidP="00131D45">
      <w:pPr>
        <w:pStyle w:val="Textoindependiente"/>
        <w:spacing w:before="8"/>
        <w:rPr>
          <w:sz w:val="2"/>
        </w:rPr>
      </w:pPr>
      <w:r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.7pt;margin-top:5.6pt;width:503.85pt;height:99.9pt;z-index:-15725056;mso-wrap-distance-left:0;mso-wrap-distance-right:0;mso-position-horizontal-relative:page" filled="f" strokeweight=".72pt">
            <v:textbox inset="0,0,0,0">
              <w:txbxContent>
                <w:p w:rsidR="009B0E2A" w:rsidRDefault="00E571C7">
                  <w:pPr>
                    <w:spacing w:before="69"/>
                    <w:ind w:left="144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DESPRENDIBLE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RECIBIDO</w:t>
                  </w:r>
                </w:p>
                <w:p w:rsidR="009B0E2A" w:rsidRPr="00493F45" w:rsidRDefault="009B0E2A">
                  <w:pPr>
                    <w:pStyle w:val="Textoindependiente"/>
                    <w:rPr>
                      <w:rFonts w:ascii="Arial"/>
                      <w:b/>
                      <w:sz w:val="8"/>
                    </w:rPr>
                  </w:pPr>
                </w:p>
                <w:p w:rsidR="009B0E2A" w:rsidRDefault="00E571C7">
                  <w:pPr>
                    <w:pStyle w:val="Textoindependiente"/>
                    <w:tabs>
                      <w:tab w:val="left" w:pos="3913"/>
                      <w:tab w:val="left" w:pos="7109"/>
                    </w:tabs>
                    <w:ind w:left="144" w:right="2872"/>
                  </w:pPr>
                  <w:r>
                    <w:t>Nombre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aspirante: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Identificación: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9B0E2A" w:rsidRDefault="00E571C7">
                  <w:pPr>
                    <w:pStyle w:val="Textoindependiente"/>
                    <w:tabs>
                      <w:tab w:val="right" w:pos="2655"/>
                      <w:tab w:val="left" w:pos="4848"/>
                    </w:tabs>
                    <w:spacing w:before="1"/>
                    <w:ind w:left="144" w:right="5134"/>
                  </w:pPr>
                  <w:r>
                    <w:t>Programa: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Periodo Académico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</w:t>
                  </w:r>
                  <w:r>
                    <w:tab/>
                    <w:t>2</w:t>
                  </w:r>
                </w:p>
                <w:p w:rsidR="009B0E2A" w:rsidRDefault="00E571C7">
                  <w:pPr>
                    <w:pStyle w:val="Textoindependiente"/>
                    <w:tabs>
                      <w:tab w:val="left" w:pos="1547"/>
                    </w:tabs>
                    <w:spacing w:before="1"/>
                    <w:ind w:left="144"/>
                  </w:pPr>
                  <w:r>
                    <w:t>Año: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9B0E2A" w:rsidRPr="006428D4" w:rsidRDefault="009B0E2A">
                  <w:pPr>
                    <w:pStyle w:val="Textoindependiente"/>
                    <w:rPr>
                      <w:sz w:val="8"/>
                    </w:rPr>
                  </w:pPr>
                </w:p>
                <w:p w:rsidR="009B0E2A" w:rsidRPr="00727F7B" w:rsidRDefault="009B0E2A">
                  <w:pPr>
                    <w:pStyle w:val="Textoindependiente"/>
                    <w:spacing w:before="6"/>
                    <w:rPr>
                      <w:sz w:val="8"/>
                    </w:rPr>
                  </w:pPr>
                </w:p>
                <w:p w:rsidR="009B0E2A" w:rsidRDefault="00E571C7">
                  <w:pPr>
                    <w:tabs>
                      <w:tab w:val="left" w:pos="8940"/>
                    </w:tabs>
                    <w:ind w:left="144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Espacio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exclusivo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para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el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sello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recibido:</w:t>
                  </w:r>
                  <w:r>
                    <w:rPr>
                      <w:rFonts w:ascii="Arial"/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9B0E2A" w:rsidRDefault="00E571C7" w:rsidP="00131D45">
      <w:pPr>
        <w:spacing w:before="1"/>
        <w:rPr>
          <w:rFonts w:ascii="Arial"/>
          <w:b/>
          <w:sz w:val="16"/>
        </w:rPr>
      </w:pPr>
      <w:r>
        <w:rPr>
          <w:rFonts w:ascii="Arial"/>
          <w:b/>
          <w:sz w:val="16"/>
        </w:rPr>
        <w:t>Tenga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en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cuenta:</w:t>
      </w:r>
    </w:p>
    <w:p w:rsidR="009B0E2A" w:rsidRPr="00493F45" w:rsidRDefault="009B0E2A" w:rsidP="00131D45">
      <w:pPr>
        <w:pStyle w:val="Textoindependiente"/>
        <w:spacing w:before="3"/>
        <w:rPr>
          <w:rFonts w:ascii="Arial"/>
          <w:b/>
          <w:sz w:val="10"/>
        </w:rPr>
      </w:pPr>
    </w:p>
    <w:p w:rsidR="009B0E2A" w:rsidRDefault="00E571C7" w:rsidP="00131D45">
      <w:pPr>
        <w:pStyle w:val="Prrafodelista"/>
        <w:numPr>
          <w:ilvl w:val="0"/>
          <w:numId w:val="1"/>
        </w:numPr>
        <w:tabs>
          <w:tab w:val="left" w:pos="681"/>
          <w:tab w:val="left" w:pos="683"/>
        </w:tabs>
        <w:spacing w:line="195" w:lineRule="exact"/>
        <w:ind w:left="0" w:firstLine="0"/>
        <w:rPr>
          <w:sz w:val="16"/>
        </w:rPr>
      </w:pPr>
      <w:r>
        <w:rPr>
          <w:sz w:val="16"/>
        </w:rPr>
        <w:t>Toda</w:t>
      </w:r>
      <w:r>
        <w:rPr>
          <w:spacing w:val="4"/>
          <w:sz w:val="16"/>
        </w:rPr>
        <w:t xml:space="preserve"> </w:t>
      </w:r>
      <w:r>
        <w:rPr>
          <w:sz w:val="16"/>
        </w:rPr>
        <w:t>persona</w:t>
      </w:r>
      <w:r>
        <w:rPr>
          <w:spacing w:val="4"/>
          <w:sz w:val="16"/>
        </w:rPr>
        <w:t xml:space="preserve"> </w:t>
      </w:r>
      <w:r>
        <w:rPr>
          <w:sz w:val="16"/>
        </w:rPr>
        <w:t>admitida</w:t>
      </w:r>
      <w:r>
        <w:rPr>
          <w:spacing w:val="3"/>
          <w:sz w:val="16"/>
        </w:rPr>
        <w:t xml:space="preserve"> </w:t>
      </w:r>
      <w:r>
        <w:rPr>
          <w:sz w:val="16"/>
        </w:rPr>
        <w:t>debe</w:t>
      </w:r>
      <w:r>
        <w:rPr>
          <w:spacing w:val="1"/>
          <w:sz w:val="16"/>
        </w:rPr>
        <w:t xml:space="preserve"> </w:t>
      </w:r>
      <w:r>
        <w:rPr>
          <w:sz w:val="16"/>
        </w:rPr>
        <w:t>cancelar</w:t>
      </w:r>
      <w:r>
        <w:rPr>
          <w:spacing w:val="3"/>
          <w:sz w:val="16"/>
        </w:rPr>
        <w:t xml:space="preserve"> </w:t>
      </w:r>
      <w:r>
        <w:rPr>
          <w:sz w:val="16"/>
        </w:rPr>
        <w:t>el</w:t>
      </w:r>
      <w:r>
        <w:rPr>
          <w:spacing w:val="5"/>
          <w:sz w:val="16"/>
        </w:rPr>
        <w:t xml:space="preserve"> </w:t>
      </w:r>
      <w:r>
        <w:rPr>
          <w:sz w:val="16"/>
        </w:rPr>
        <w:t>valor</w:t>
      </w:r>
      <w:r>
        <w:rPr>
          <w:spacing w:val="3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la</w:t>
      </w:r>
      <w:r>
        <w:rPr>
          <w:spacing w:val="4"/>
          <w:sz w:val="16"/>
        </w:rPr>
        <w:t xml:space="preserve"> </w:t>
      </w:r>
      <w:r>
        <w:rPr>
          <w:sz w:val="16"/>
        </w:rPr>
        <w:t>matrícula,</w:t>
      </w:r>
      <w:r>
        <w:rPr>
          <w:spacing w:val="7"/>
          <w:sz w:val="16"/>
        </w:rPr>
        <w:t xml:space="preserve"> </w:t>
      </w:r>
      <w:r>
        <w:rPr>
          <w:rFonts w:ascii="Arial" w:hAnsi="Arial"/>
          <w:b/>
          <w:sz w:val="16"/>
        </w:rPr>
        <w:t>única</w:t>
      </w:r>
      <w:r>
        <w:rPr>
          <w:rFonts w:ascii="Arial" w:hAnsi="Arial"/>
          <w:b/>
          <w:spacing w:val="6"/>
          <w:sz w:val="16"/>
        </w:rPr>
        <w:t xml:space="preserve"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exclusivamente</w:t>
      </w:r>
      <w:r>
        <w:rPr>
          <w:sz w:val="16"/>
        </w:rPr>
        <w:t>,</w:t>
      </w:r>
      <w:r>
        <w:rPr>
          <w:spacing w:val="5"/>
          <w:sz w:val="16"/>
        </w:rPr>
        <w:t xml:space="preserve"> </w:t>
      </w:r>
      <w:r>
        <w:rPr>
          <w:sz w:val="16"/>
        </w:rPr>
        <w:t>en</w:t>
      </w:r>
      <w:r>
        <w:rPr>
          <w:spacing w:val="4"/>
          <w:sz w:val="16"/>
        </w:rPr>
        <w:t xml:space="preserve"> </w:t>
      </w:r>
      <w:r>
        <w:rPr>
          <w:sz w:val="16"/>
        </w:rPr>
        <w:t>las</w:t>
      </w:r>
      <w:r>
        <w:rPr>
          <w:spacing w:val="6"/>
          <w:sz w:val="16"/>
        </w:rPr>
        <w:t xml:space="preserve"> </w:t>
      </w:r>
      <w:r>
        <w:rPr>
          <w:rFonts w:ascii="Arial" w:hAnsi="Arial"/>
          <w:b/>
          <w:sz w:val="16"/>
        </w:rPr>
        <w:t>entidades</w:t>
      </w:r>
      <w:r>
        <w:rPr>
          <w:rFonts w:ascii="Arial" w:hAnsi="Arial"/>
          <w:b/>
          <w:spacing w:val="3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5"/>
          <w:sz w:val="16"/>
        </w:rPr>
        <w:t xml:space="preserve"> </w:t>
      </w:r>
      <w:r>
        <w:rPr>
          <w:rFonts w:ascii="Arial" w:hAnsi="Arial"/>
          <w:b/>
          <w:sz w:val="16"/>
        </w:rPr>
        <w:t>recaudo</w:t>
      </w:r>
      <w:r>
        <w:rPr>
          <w:rFonts w:ascii="Arial" w:hAnsi="Arial"/>
          <w:b/>
          <w:spacing w:val="6"/>
          <w:sz w:val="16"/>
        </w:rPr>
        <w:t xml:space="preserve"> </w:t>
      </w:r>
      <w:r>
        <w:rPr>
          <w:sz w:val="16"/>
        </w:rPr>
        <w:t>y</w:t>
      </w:r>
      <w:r>
        <w:rPr>
          <w:spacing w:val="3"/>
          <w:sz w:val="16"/>
        </w:rPr>
        <w:t xml:space="preserve"> </w:t>
      </w:r>
      <w:r>
        <w:rPr>
          <w:sz w:val="16"/>
        </w:rPr>
        <w:t>a</w:t>
      </w:r>
      <w:r>
        <w:rPr>
          <w:spacing w:val="4"/>
          <w:sz w:val="16"/>
        </w:rPr>
        <w:t xml:space="preserve"> </w:t>
      </w:r>
      <w:r>
        <w:rPr>
          <w:sz w:val="16"/>
        </w:rPr>
        <w:t>través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</w:p>
    <w:p w:rsidR="009B0E2A" w:rsidRDefault="00E571C7" w:rsidP="00131D45">
      <w:pPr>
        <w:spacing w:line="182" w:lineRule="exac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medios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pago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autorizados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institución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fechas</w:t>
      </w:r>
      <w:r>
        <w:rPr>
          <w:spacing w:val="-2"/>
          <w:sz w:val="16"/>
        </w:rPr>
        <w:t xml:space="preserve"> </w:t>
      </w:r>
      <w:r>
        <w:rPr>
          <w:sz w:val="16"/>
        </w:rPr>
        <w:t>establecidas, de</w:t>
      </w:r>
      <w:r>
        <w:rPr>
          <w:spacing w:val="-3"/>
          <w:sz w:val="16"/>
        </w:rPr>
        <w:t xml:space="preserve"> </w:t>
      </w:r>
      <w:r>
        <w:rPr>
          <w:sz w:val="16"/>
        </w:rPr>
        <w:t>lo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contrario </w:t>
      </w:r>
      <w:r>
        <w:rPr>
          <w:rFonts w:ascii="Arial" w:hAnsi="Arial"/>
          <w:b/>
          <w:sz w:val="16"/>
        </w:rPr>
        <w:t>perderá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cupo.</w:t>
      </w:r>
    </w:p>
    <w:p w:rsidR="009B0E2A" w:rsidRDefault="00E571C7" w:rsidP="00131D45">
      <w:pPr>
        <w:pStyle w:val="Prrafodelista"/>
        <w:numPr>
          <w:ilvl w:val="0"/>
          <w:numId w:val="1"/>
        </w:numPr>
        <w:tabs>
          <w:tab w:val="left" w:pos="681"/>
          <w:tab w:val="left" w:pos="683"/>
        </w:tabs>
        <w:spacing w:line="240" w:lineRule="auto"/>
        <w:ind w:left="0" w:right="100" w:firstLine="0"/>
        <w:rPr>
          <w:sz w:val="16"/>
        </w:rPr>
      </w:pPr>
      <w:r>
        <w:rPr>
          <w:sz w:val="16"/>
        </w:rPr>
        <w:t>El</w:t>
      </w:r>
      <w:r>
        <w:rPr>
          <w:spacing w:val="-7"/>
          <w:sz w:val="16"/>
        </w:rPr>
        <w:t xml:space="preserve"> </w:t>
      </w:r>
      <w:r>
        <w:rPr>
          <w:sz w:val="16"/>
        </w:rPr>
        <w:t>valor</w:t>
      </w:r>
      <w:r>
        <w:rPr>
          <w:spacing w:val="-7"/>
          <w:sz w:val="16"/>
        </w:rPr>
        <w:t xml:space="preserve"> </w:t>
      </w:r>
      <w:r>
        <w:rPr>
          <w:sz w:val="16"/>
        </w:rPr>
        <w:t>cancelado</w:t>
      </w:r>
      <w:r>
        <w:rPr>
          <w:spacing w:val="-8"/>
          <w:sz w:val="16"/>
        </w:rPr>
        <w:t xml:space="preserve"> </w:t>
      </w:r>
      <w:r>
        <w:rPr>
          <w:sz w:val="16"/>
        </w:rPr>
        <w:t>por</w:t>
      </w:r>
      <w:r>
        <w:rPr>
          <w:spacing w:val="-7"/>
          <w:sz w:val="16"/>
        </w:rPr>
        <w:t xml:space="preserve"> </w:t>
      </w:r>
      <w:r>
        <w:rPr>
          <w:sz w:val="16"/>
        </w:rPr>
        <w:t>conceptos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inscripción</w:t>
      </w:r>
      <w:r>
        <w:rPr>
          <w:spacing w:val="-7"/>
          <w:sz w:val="16"/>
        </w:rPr>
        <w:t xml:space="preserve"> </w:t>
      </w:r>
      <w:r>
        <w:rPr>
          <w:sz w:val="16"/>
        </w:rPr>
        <w:t>y</w:t>
      </w:r>
      <w:r>
        <w:rPr>
          <w:spacing w:val="-8"/>
          <w:sz w:val="16"/>
        </w:rPr>
        <w:t xml:space="preserve"> </w:t>
      </w:r>
      <w:r>
        <w:rPr>
          <w:sz w:val="16"/>
        </w:rPr>
        <w:t>matrícula</w:t>
      </w:r>
      <w:r>
        <w:rPr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no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es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reembolsable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sz w:val="16"/>
        </w:rPr>
        <w:t>salvo</w:t>
      </w:r>
      <w:r>
        <w:rPr>
          <w:spacing w:val="-8"/>
          <w:sz w:val="16"/>
        </w:rPr>
        <w:t xml:space="preserve"> </w:t>
      </w:r>
      <w:r>
        <w:rPr>
          <w:sz w:val="16"/>
        </w:rPr>
        <w:t>situaciones</w:t>
      </w:r>
      <w:r>
        <w:rPr>
          <w:spacing w:val="-5"/>
          <w:sz w:val="16"/>
        </w:rPr>
        <w:t xml:space="preserve"> </w:t>
      </w:r>
      <w:r>
        <w:rPr>
          <w:sz w:val="16"/>
        </w:rPr>
        <w:t>específicas</w:t>
      </w:r>
      <w:r>
        <w:rPr>
          <w:spacing w:val="-5"/>
          <w:sz w:val="16"/>
        </w:rPr>
        <w:t xml:space="preserve"> </w:t>
      </w:r>
      <w:r>
        <w:rPr>
          <w:sz w:val="16"/>
        </w:rPr>
        <w:t>detalladas</w:t>
      </w:r>
      <w:r>
        <w:rPr>
          <w:spacing w:val="-6"/>
          <w:sz w:val="16"/>
        </w:rPr>
        <w:t xml:space="preserve"> </w:t>
      </w:r>
      <w:r>
        <w:rPr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z w:val="16"/>
        </w:rPr>
        <w:t>los</w:t>
      </w:r>
      <w:r>
        <w:rPr>
          <w:spacing w:val="-9"/>
          <w:sz w:val="16"/>
        </w:rPr>
        <w:t xml:space="preserve"> </w:t>
      </w:r>
      <w:r>
        <w:rPr>
          <w:sz w:val="16"/>
        </w:rPr>
        <w:t>Acuerdos</w:t>
      </w:r>
      <w:r>
        <w:rPr>
          <w:spacing w:val="1"/>
          <w:sz w:val="16"/>
        </w:rPr>
        <w:t xml:space="preserve"> </w:t>
      </w:r>
      <w:r>
        <w:rPr>
          <w:sz w:val="16"/>
        </w:rPr>
        <w:t>002</w:t>
      </w:r>
      <w:r>
        <w:rPr>
          <w:spacing w:val="-1"/>
          <w:sz w:val="16"/>
        </w:rPr>
        <w:t xml:space="preserve"> </w:t>
      </w:r>
      <w:r>
        <w:rPr>
          <w:sz w:val="16"/>
        </w:rPr>
        <w:t>de 1988,</w:t>
      </w:r>
      <w:r>
        <w:rPr>
          <w:spacing w:val="1"/>
          <w:sz w:val="16"/>
        </w:rPr>
        <w:t xml:space="preserve"> </w:t>
      </w:r>
      <w:r>
        <w:rPr>
          <w:sz w:val="16"/>
        </w:rPr>
        <w:t>008 y</w:t>
      </w:r>
      <w:r>
        <w:rPr>
          <w:spacing w:val="-4"/>
          <w:sz w:val="16"/>
        </w:rPr>
        <w:t xml:space="preserve"> </w:t>
      </w:r>
      <w:r>
        <w:rPr>
          <w:sz w:val="16"/>
        </w:rPr>
        <w:t>011 de</w:t>
      </w:r>
      <w:r>
        <w:rPr>
          <w:spacing w:val="-2"/>
          <w:sz w:val="16"/>
        </w:rPr>
        <w:t xml:space="preserve"> </w:t>
      </w:r>
      <w:r>
        <w:rPr>
          <w:sz w:val="16"/>
        </w:rPr>
        <w:t>febrero 7</w:t>
      </w:r>
      <w:r>
        <w:rPr>
          <w:spacing w:val="-1"/>
          <w:sz w:val="16"/>
        </w:rPr>
        <w:t xml:space="preserve"> </w:t>
      </w:r>
      <w:r>
        <w:rPr>
          <w:sz w:val="16"/>
        </w:rPr>
        <w:t>de 2006 emanados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Consejo</w:t>
      </w:r>
      <w:r>
        <w:rPr>
          <w:spacing w:val="-2"/>
          <w:sz w:val="16"/>
        </w:rPr>
        <w:t xml:space="preserve"> </w:t>
      </w:r>
      <w:r>
        <w:rPr>
          <w:sz w:val="16"/>
        </w:rPr>
        <w:t>Superior</w:t>
      </w:r>
      <w:r>
        <w:rPr>
          <w:spacing w:val="-1"/>
          <w:sz w:val="16"/>
        </w:rPr>
        <w:t xml:space="preserve"> </w:t>
      </w:r>
      <w:r>
        <w:rPr>
          <w:sz w:val="16"/>
        </w:rPr>
        <w:t>Universitario.</w:t>
      </w:r>
    </w:p>
    <w:p w:rsidR="009B0E2A" w:rsidRDefault="00E571C7" w:rsidP="00131D45">
      <w:pPr>
        <w:pStyle w:val="Prrafodelista"/>
        <w:numPr>
          <w:ilvl w:val="0"/>
          <w:numId w:val="1"/>
        </w:numPr>
        <w:tabs>
          <w:tab w:val="left" w:pos="681"/>
          <w:tab w:val="left" w:pos="683"/>
        </w:tabs>
        <w:spacing w:before="1"/>
        <w:ind w:left="0" w:firstLine="0"/>
        <w:rPr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acepta</w:t>
      </w:r>
      <w:r>
        <w:rPr>
          <w:spacing w:val="-4"/>
          <w:sz w:val="16"/>
        </w:rPr>
        <w:t xml:space="preserve"> </w:t>
      </w:r>
      <w:r>
        <w:rPr>
          <w:sz w:val="16"/>
        </w:rPr>
        <w:t>documentación</w:t>
      </w:r>
      <w:r>
        <w:rPr>
          <w:spacing w:val="-3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vía</w:t>
      </w:r>
      <w:r>
        <w:rPr>
          <w:spacing w:val="-3"/>
          <w:sz w:val="16"/>
        </w:rPr>
        <w:t xml:space="preserve"> </w:t>
      </w:r>
      <w:r>
        <w:rPr>
          <w:sz w:val="16"/>
        </w:rPr>
        <w:t>fax.</w:t>
      </w:r>
    </w:p>
    <w:p w:rsidR="008A2BE2" w:rsidRDefault="008A2BE2" w:rsidP="008A2BE2">
      <w:pPr>
        <w:pStyle w:val="Prrafodelista"/>
        <w:tabs>
          <w:tab w:val="left" w:pos="681"/>
          <w:tab w:val="left" w:pos="683"/>
        </w:tabs>
        <w:spacing w:before="1"/>
        <w:ind w:left="0" w:firstLine="0"/>
        <w:rPr>
          <w:sz w:val="16"/>
        </w:rPr>
      </w:pPr>
    </w:p>
    <w:p w:rsidR="00727F7B" w:rsidRDefault="00E571C7" w:rsidP="00727F7B">
      <w:pPr>
        <w:rPr>
          <w:sz w:val="20"/>
          <w:szCs w:val="20"/>
        </w:rPr>
      </w:pPr>
      <w:r w:rsidRPr="00493F45">
        <w:rPr>
          <w:sz w:val="20"/>
          <w:szCs w:val="20"/>
        </w:rPr>
        <w:t>No</w:t>
      </w:r>
      <w:r w:rsidRPr="00493F45">
        <w:rPr>
          <w:spacing w:val="-1"/>
          <w:sz w:val="20"/>
          <w:szCs w:val="20"/>
        </w:rPr>
        <w:t xml:space="preserve"> </w:t>
      </w:r>
      <w:r w:rsidRPr="00493F45">
        <w:rPr>
          <w:sz w:val="20"/>
          <w:szCs w:val="20"/>
        </w:rPr>
        <w:t>se</w:t>
      </w:r>
      <w:r w:rsidRPr="00493F45">
        <w:rPr>
          <w:spacing w:val="-2"/>
          <w:sz w:val="20"/>
          <w:szCs w:val="20"/>
        </w:rPr>
        <w:t xml:space="preserve"> </w:t>
      </w:r>
      <w:r w:rsidRPr="00493F45">
        <w:rPr>
          <w:sz w:val="20"/>
          <w:szCs w:val="20"/>
        </w:rPr>
        <w:t>recibirá</w:t>
      </w:r>
      <w:r w:rsidRPr="00493F45">
        <w:rPr>
          <w:spacing w:val="-3"/>
          <w:sz w:val="20"/>
          <w:szCs w:val="20"/>
        </w:rPr>
        <w:t xml:space="preserve"> </w:t>
      </w:r>
      <w:r w:rsidRPr="00493F45">
        <w:rPr>
          <w:sz w:val="20"/>
          <w:szCs w:val="20"/>
        </w:rPr>
        <w:t>documentación</w:t>
      </w:r>
      <w:r w:rsidRPr="00493F45">
        <w:rPr>
          <w:spacing w:val="-2"/>
          <w:sz w:val="20"/>
          <w:szCs w:val="20"/>
        </w:rPr>
        <w:t xml:space="preserve"> </w:t>
      </w:r>
      <w:r w:rsidRPr="00493F45">
        <w:rPr>
          <w:sz w:val="20"/>
          <w:szCs w:val="20"/>
        </w:rPr>
        <w:t>incompleta,</w:t>
      </w:r>
      <w:r w:rsidRPr="00493F45">
        <w:rPr>
          <w:spacing w:val="-3"/>
          <w:sz w:val="20"/>
          <w:szCs w:val="20"/>
        </w:rPr>
        <w:t xml:space="preserve"> </w:t>
      </w:r>
      <w:r w:rsidRPr="00493F45">
        <w:rPr>
          <w:sz w:val="20"/>
          <w:szCs w:val="20"/>
        </w:rPr>
        <w:t>extemporánea</w:t>
      </w:r>
      <w:r w:rsidRPr="00493F45">
        <w:rPr>
          <w:spacing w:val="-2"/>
          <w:sz w:val="20"/>
          <w:szCs w:val="20"/>
        </w:rPr>
        <w:t xml:space="preserve"> </w:t>
      </w:r>
      <w:r w:rsidRPr="00493F45">
        <w:rPr>
          <w:sz w:val="20"/>
          <w:szCs w:val="20"/>
        </w:rPr>
        <w:t>ni</w:t>
      </w:r>
      <w:r w:rsidRPr="00493F45">
        <w:rPr>
          <w:spacing w:val="-1"/>
          <w:sz w:val="20"/>
          <w:szCs w:val="20"/>
        </w:rPr>
        <w:t xml:space="preserve"> </w:t>
      </w:r>
      <w:r w:rsidRPr="00493F45">
        <w:rPr>
          <w:sz w:val="20"/>
          <w:szCs w:val="20"/>
        </w:rPr>
        <w:t>se</w:t>
      </w:r>
      <w:r w:rsidRPr="00493F45">
        <w:rPr>
          <w:spacing w:val="-3"/>
          <w:sz w:val="20"/>
          <w:szCs w:val="20"/>
        </w:rPr>
        <w:t xml:space="preserve"> </w:t>
      </w:r>
      <w:r w:rsidRPr="00493F45">
        <w:rPr>
          <w:sz w:val="20"/>
          <w:szCs w:val="20"/>
        </w:rPr>
        <w:t>adicionarán</w:t>
      </w:r>
      <w:r w:rsidRPr="00493F45">
        <w:rPr>
          <w:spacing w:val="-4"/>
          <w:sz w:val="20"/>
          <w:szCs w:val="20"/>
        </w:rPr>
        <w:t xml:space="preserve"> </w:t>
      </w:r>
      <w:r w:rsidRPr="00493F45">
        <w:rPr>
          <w:sz w:val="20"/>
          <w:szCs w:val="20"/>
        </w:rPr>
        <w:t>o cambiarán</w:t>
      </w:r>
      <w:r w:rsidRPr="00493F45">
        <w:rPr>
          <w:spacing w:val="-4"/>
          <w:sz w:val="20"/>
          <w:szCs w:val="20"/>
        </w:rPr>
        <w:t xml:space="preserve"> </w:t>
      </w:r>
      <w:r w:rsidRPr="00493F45">
        <w:rPr>
          <w:sz w:val="20"/>
          <w:szCs w:val="20"/>
        </w:rPr>
        <w:t>documentos</w:t>
      </w:r>
      <w:r w:rsidRPr="00493F45">
        <w:rPr>
          <w:spacing w:val="-1"/>
          <w:sz w:val="20"/>
          <w:szCs w:val="20"/>
        </w:rPr>
        <w:t xml:space="preserve"> </w:t>
      </w:r>
      <w:r w:rsidRPr="00493F45">
        <w:rPr>
          <w:sz w:val="20"/>
          <w:szCs w:val="20"/>
        </w:rPr>
        <w:t>posteriores</w:t>
      </w:r>
      <w:r w:rsidRPr="00493F45">
        <w:rPr>
          <w:spacing w:val="-2"/>
          <w:sz w:val="20"/>
          <w:szCs w:val="20"/>
        </w:rPr>
        <w:t xml:space="preserve"> </w:t>
      </w:r>
      <w:r w:rsidRPr="00493F45">
        <w:rPr>
          <w:sz w:val="20"/>
          <w:szCs w:val="20"/>
        </w:rPr>
        <w:t>a</w:t>
      </w:r>
      <w:r w:rsidRPr="00493F45">
        <w:rPr>
          <w:spacing w:val="-3"/>
          <w:sz w:val="20"/>
          <w:szCs w:val="20"/>
        </w:rPr>
        <w:t xml:space="preserve"> </w:t>
      </w:r>
      <w:r w:rsidRPr="00493F45">
        <w:rPr>
          <w:sz w:val="20"/>
          <w:szCs w:val="20"/>
        </w:rPr>
        <w:t>la</w:t>
      </w:r>
      <w:r w:rsidRPr="00493F45">
        <w:rPr>
          <w:spacing w:val="-2"/>
          <w:sz w:val="20"/>
          <w:szCs w:val="20"/>
        </w:rPr>
        <w:t xml:space="preserve"> </w:t>
      </w:r>
      <w:r w:rsidRPr="00493F45">
        <w:rPr>
          <w:sz w:val="20"/>
          <w:szCs w:val="20"/>
        </w:rPr>
        <w:t>entrega.</w:t>
      </w:r>
    </w:p>
    <w:p w:rsidR="009B0E2A" w:rsidRDefault="00E571C7" w:rsidP="00727F7B">
      <w:r>
        <w:rPr>
          <w:rFonts w:ascii="Arial" w:hAnsi="Arial"/>
          <w:b/>
          <w:sz w:val="16"/>
        </w:rPr>
        <w:t>Conserve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este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desprendible 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preséntelo en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caso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 xml:space="preserve"> </w:t>
      </w:r>
      <w:r w:rsidR="006428D4">
        <w:rPr>
          <w:rFonts w:ascii="Arial" w:hAnsi="Arial"/>
          <w:b/>
          <w:sz w:val="16"/>
        </w:rPr>
        <w:t>reclamo.</w:t>
      </w:r>
    </w:p>
    <w:sectPr w:rsidR="009B0E2A" w:rsidSect="00727F7B">
      <w:headerReference w:type="default" r:id="rId8"/>
      <w:footerReference w:type="default" r:id="rId9"/>
      <w:headerReference w:type="first" r:id="rId10"/>
      <w:footerReference w:type="first" r:id="rId11"/>
      <w:pgSz w:w="12240" w:h="18720" w:code="14"/>
      <w:pgMar w:top="454" w:right="760" w:bottom="1418" w:left="1134" w:header="284" w:footer="13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A6" w:rsidRDefault="005B7BA6" w:rsidP="00177444">
      <w:r>
        <w:separator/>
      </w:r>
    </w:p>
  </w:endnote>
  <w:endnote w:type="continuationSeparator" w:id="0">
    <w:p w:rsidR="005B7BA6" w:rsidRDefault="005B7BA6" w:rsidP="0017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8D4" w:rsidRDefault="006428D4">
    <w:pPr>
      <w:pStyle w:val="Piedepgina"/>
    </w:pPr>
    <w:r>
      <w:rPr>
        <w:noProof/>
        <w:lang w:val="en-US"/>
      </w:rPr>
      <w:drawing>
        <wp:anchor distT="0" distB="0" distL="114300" distR="114300" simplePos="0" relativeHeight="251693568" behindDoc="0" locked="0" layoutInCell="1" allowOverlap="1">
          <wp:simplePos x="0" y="0"/>
          <wp:positionH relativeFrom="column">
            <wp:posOffset>5857875</wp:posOffset>
          </wp:positionH>
          <wp:positionV relativeFrom="paragraph">
            <wp:posOffset>71120</wp:posOffset>
          </wp:positionV>
          <wp:extent cx="738368" cy="540000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lOGO ICONTEC FORMA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BE2" w:rsidRDefault="008A2BE2">
    <w:pPr>
      <w:pStyle w:val="Piedepgina"/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5811949</wp:posOffset>
          </wp:positionH>
          <wp:positionV relativeFrom="paragraph">
            <wp:posOffset>107676</wp:posOffset>
          </wp:positionV>
          <wp:extent cx="738370" cy="540000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" name="lOGO ICONTEC FORMA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7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A6" w:rsidRDefault="005B7BA6" w:rsidP="00177444">
      <w:r>
        <w:separator/>
      </w:r>
    </w:p>
  </w:footnote>
  <w:footnote w:type="continuationSeparator" w:id="0">
    <w:p w:rsidR="005B7BA6" w:rsidRDefault="005B7BA6" w:rsidP="00177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40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ayout w:type="fixed"/>
      <w:tblLook w:val="01E0" w:firstRow="1" w:lastRow="1" w:firstColumn="1" w:lastColumn="1" w:noHBand="0" w:noVBand="0"/>
    </w:tblPr>
    <w:tblGrid>
      <w:gridCol w:w="1572"/>
      <w:gridCol w:w="1564"/>
      <w:gridCol w:w="3260"/>
      <w:gridCol w:w="3820"/>
    </w:tblGrid>
    <w:tr w:rsidR="00177444" w:rsidRPr="00121B5C" w:rsidTr="009E7C77">
      <w:trPr>
        <w:trHeight w:val="1242"/>
      </w:trPr>
      <w:tc>
        <w:tcPr>
          <w:tcW w:w="1572" w:type="dxa"/>
        </w:tcPr>
        <w:p w:rsidR="00177444" w:rsidRPr="00121B5C" w:rsidRDefault="00177444" w:rsidP="00177444">
          <w:pPr>
            <w:pStyle w:val="TableParagraph"/>
            <w:ind w:left="390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n-US"/>
            </w:rPr>
            <w:drawing>
              <wp:anchor distT="0" distB="0" distL="114300" distR="114300" simplePos="0" relativeHeight="251648512" behindDoc="0" locked="0" layoutInCell="1" allowOverlap="1" wp14:anchorId="778072E2" wp14:editId="15C4465C">
                <wp:simplePos x="0" y="0"/>
                <wp:positionH relativeFrom="column">
                  <wp:posOffset>82550</wp:posOffset>
                </wp:positionH>
                <wp:positionV relativeFrom="paragraph">
                  <wp:posOffset>57786</wp:posOffset>
                </wp:positionV>
                <wp:extent cx="723900" cy="753006"/>
                <wp:effectExtent l="0" t="0" r="0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66" cy="7565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4" w:type="dxa"/>
          <w:gridSpan w:val="3"/>
          <w:vAlign w:val="center"/>
        </w:tcPr>
        <w:p w:rsidR="00177444" w:rsidRPr="00121B5C" w:rsidRDefault="00177444" w:rsidP="00177444">
          <w:pPr>
            <w:pStyle w:val="TableParagraph"/>
            <w:ind w:left="3434"/>
          </w:pPr>
          <w:r w:rsidRPr="00121B5C">
            <w:t>Proceso</w:t>
          </w:r>
          <w:r w:rsidRPr="00121B5C">
            <w:rPr>
              <w:spacing w:val="-3"/>
            </w:rPr>
            <w:t xml:space="preserve"> </w:t>
          </w:r>
          <w:r w:rsidRPr="00121B5C">
            <w:t>de</w:t>
          </w:r>
          <w:r w:rsidRPr="00121B5C">
            <w:rPr>
              <w:spacing w:val="-3"/>
            </w:rPr>
            <w:t xml:space="preserve"> </w:t>
          </w:r>
          <w:r w:rsidRPr="00121B5C">
            <w:t>Apoyo</w:t>
          </w:r>
        </w:p>
        <w:p w:rsidR="00177444" w:rsidRPr="00121B5C" w:rsidRDefault="00177444" w:rsidP="00177444">
          <w:pPr>
            <w:pStyle w:val="TableParagraph"/>
            <w:ind w:left="823" w:right="765" w:firstLine="869"/>
          </w:pPr>
          <w:r w:rsidRPr="00121B5C">
            <w:t>Gestión</w:t>
          </w:r>
          <w:r w:rsidRPr="00121B5C">
            <w:rPr>
              <w:spacing w:val="3"/>
            </w:rPr>
            <w:t xml:space="preserve"> </w:t>
          </w:r>
          <w:r w:rsidRPr="00121B5C">
            <w:t>de</w:t>
          </w:r>
          <w:r w:rsidRPr="00121B5C">
            <w:rPr>
              <w:spacing w:val="3"/>
            </w:rPr>
            <w:t xml:space="preserve"> </w:t>
          </w:r>
          <w:r w:rsidRPr="00121B5C">
            <w:t>Admisiones,</w:t>
          </w:r>
          <w:r w:rsidRPr="00121B5C">
            <w:rPr>
              <w:spacing w:val="6"/>
            </w:rPr>
            <w:t xml:space="preserve"> </w:t>
          </w:r>
          <w:r w:rsidRPr="00121B5C">
            <w:t>Registro</w:t>
          </w:r>
          <w:r w:rsidRPr="00121B5C">
            <w:rPr>
              <w:spacing w:val="8"/>
            </w:rPr>
            <w:t xml:space="preserve"> </w:t>
          </w:r>
          <w:r w:rsidRPr="00121B5C">
            <w:t>y</w:t>
          </w:r>
          <w:r w:rsidRPr="00121B5C">
            <w:rPr>
              <w:spacing w:val="5"/>
            </w:rPr>
            <w:t xml:space="preserve"> </w:t>
          </w:r>
          <w:r w:rsidRPr="00121B5C">
            <w:t>Control</w:t>
          </w:r>
          <w:r w:rsidRPr="00121B5C">
            <w:rPr>
              <w:spacing w:val="5"/>
            </w:rPr>
            <w:t xml:space="preserve"> </w:t>
          </w:r>
          <w:r w:rsidRPr="00121B5C">
            <w:t>Académico</w:t>
          </w:r>
          <w:r w:rsidRPr="00121B5C">
            <w:rPr>
              <w:spacing w:val="1"/>
            </w:rPr>
            <w:t xml:space="preserve"> </w:t>
          </w:r>
          <w:r w:rsidRPr="00121B5C">
            <w:t>Solicitud</w:t>
          </w:r>
          <w:r w:rsidRPr="00121B5C">
            <w:rPr>
              <w:spacing w:val="-2"/>
            </w:rPr>
            <w:t xml:space="preserve"> </w:t>
          </w:r>
          <w:r w:rsidRPr="00121B5C">
            <w:t>de</w:t>
          </w:r>
          <w:r w:rsidRPr="00121B5C">
            <w:rPr>
              <w:spacing w:val="-2"/>
            </w:rPr>
            <w:t xml:space="preserve"> </w:t>
          </w:r>
          <w:r w:rsidRPr="00121B5C">
            <w:t>Inscripción</w:t>
          </w:r>
          <w:r w:rsidRPr="00121B5C">
            <w:rPr>
              <w:spacing w:val="-1"/>
            </w:rPr>
            <w:t xml:space="preserve"> </w:t>
          </w:r>
          <w:r w:rsidRPr="00121B5C">
            <w:t>en</w:t>
          </w:r>
          <w:r w:rsidRPr="00121B5C">
            <w:rPr>
              <w:spacing w:val="-2"/>
            </w:rPr>
            <w:t xml:space="preserve"> </w:t>
          </w:r>
          <w:r w:rsidRPr="00121B5C">
            <w:t>Programas</w:t>
          </w:r>
          <w:r w:rsidRPr="00121B5C">
            <w:rPr>
              <w:spacing w:val="-3"/>
            </w:rPr>
            <w:t xml:space="preserve"> </w:t>
          </w:r>
          <w:r w:rsidRPr="00121B5C">
            <w:t>de</w:t>
          </w:r>
          <w:r w:rsidRPr="00121B5C">
            <w:rPr>
              <w:spacing w:val="-2"/>
            </w:rPr>
            <w:t xml:space="preserve"> </w:t>
          </w:r>
          <w:r w:rsidRPr="00121B5C">
            <w:t>Pregrado</w:t>
          </w:r>
          <w:r w:rsidRPr="00121B5C">
            <w:rPr>
              <w:spacing w:val="-1"/>
            </w:rPr>
            <w:t xml:space="preserve"> </w:t>
          </w:r>
          <w:r w:rsidRPr="00121B5C">
            <w:t>con</w:t>
          </w:r>
          <w:r w:rsidRPr="00121B5C">
            <w:rPr>
              <w:spacing w:val="-2"/>
            </w:rPr>
            <w:t xml:space="preserve"> </w:t>
          </w:r>
          <w:r w:rsidRPr="00121B5C">
            <w:t>cupos</w:t>
          </w:r>
          <w:r w:rsidRPr="00121B5C">
            <w:rPr>
              <w:spacing w:val="5"/>
            </w:rPr>
            <w:t xml:space="preserve"> </w:t>
          </w:r>
          <w:r w:rsidRPr="00121B5C">
            <w:t>de</w:t>
          </w:r>
          <w:r w:rsidRPr="00121B5C">
            <w:rPr>
              <w:spacing w:val="-4"/>
            </w:rPr>
            <w:t xml:space="preserve"> </w:t>
          </w:r>
          <w:r w:rsidRPr="00121B5C">
            <w:t>primer</w:t>
          </w:r>
        </w:p>
        <w:p w:rsidR="00177444" w:rsidRPr="00121B5C" w:rsidRDefault="00177444" w:rsidP="00177444">
          <w:pPr>
            <w:pStyle w:val="TableParagraph"/>
            <w:spacing w:line="252" w:lineRule="exact"/>
            <w:ind w:left="2419" w:right="2356" w:firstLine="566"/>
          </w:pPr>
          <w:r w:rsidRPr="00121B5C">
            <w:t>semestre para Normalistas.</w:t>
          </w:r>
          <w:r w:rsidRPr="00121B5C">
            <w:rPr>
              <w:spacing w:val="1"/>
            </w:rPr>
            <w:t xml:space="preserve"> </w:t>
          </w:r>
          <w:r w:rsidRPr="00121B5C">
            <w:t>(Acuerdo</w:t>
          </w:r>
          <w:r w:rsidRPr="00121B5C">
            <w:rPr>
              <w:spacing w:val="-5"/>
            </w:rPr>
            <w:t xml:space="preserve"> </w:t>
          </w:r>
          <w:r w:rsidRPr="00121B5C">
            <w:t>004</w:t>
          </w:r>
          <w:r w:rsidRPr="00121B5C">
            <w:rPr>
              <w:spacing w:val="-3"/>
            </w:rPr>
            <w:t xml:space="preserve"> </w:t>
          </w:r>
          <w:r w:rsidRPr="00121B5C">
            <w:t>del</w:t>
          </w:r>
          <w:r w:rsidRPr="00121B5C">
            <w:rPr>
              <w:spacing w:val="-1"/>
            </w:rPr>
            <w:t xml:space="preserve"> </w:t>
          </w:r>
          <w:r w:rsidRPr="00121B5C">
            <w:t>31</w:t>
          </w:r>
          <w:r w:rsidRPr="00121B5C">
            <w:rPr>
              <w:spacing w:val="-5"/>
            </w:rPr>
            <w:t xml:space="preserve"> </w:t>
          </w:r>
          <w:r w:rsidRPr="00121B5C">
            <w:t>de</w:t>
          </w:r>
          <w:r w:rsidRPr="00121B5C">
            <w:rPr>
              <w:spacing w:val="-5"/>
            </w:rPr>
            <w:t xml:space="preserve"> </w:t>
          </w:r>
          <w:r w:rsidRPr="00121B5C">
            <w:t>enero de</w:t>
          </w:r>
          <w:r w:rsidRPr="00121B5C">
            <w:rPr>
              <w:spacing w:val="-3"/>
            </w:rPr>
            <w:t xml:space="preserve"> </w:t>
          </w:r>
          <w:r w:rsidRPr="00121B5C">
            <w:t>2024)</w:t>
          </w:r>
        </w:p>
      </w:tc>
    </w:tr>
    <w:tr w:rsidR="00177444" w:rsidRPr="00121B5C" w:rsidTr="009E7C77">
      <w:trPr>
        <w:trHeight w:val="231"/>
      </w:trPr>
      <w:tc>
        <w:tcPr>
          <w:tcW w:w="3136" w:type="dxa"/>
          <w:gridSpan w:val="2"/>
        </w:tcPr>
        <w:p w:rsidR="00177444" w:rsidRPr="00121B5C" w:rsidRDefault="00177444" w:rsidP="00177444">
          <w:pPr>
            <w:pStyle w:val="TableParagraph"/>
            <w:spacing w:line="212" w:lineRule="exact"/>
            <w:ind w:left="410"/>
            <w:rPr>
              <w:sz w:val="20"/>
            </w:rPr>
          </w:pPr>
          <w:r w:rsidRPr="00121B5C">
            <w:rPr>
              <w:sz w:val="20"/>
            </w:rPr>
            <w:t>Código:</w:t>
          </w:r>
          <w:r w:rsidRPr="00121B5C">
            <w:rPr>
              <w:spacing w:val="-3"/>
              <w:sz w:val="20"/>
            </w:rPr>
            <w:t xml:space="preserve"> </w:t>
          </w:r>
          <w:r w:rsidRPr="00121B5C">
            <w:rPr>
              <w:sz w:val="20"/>
            </w:rPr>
            <w:t>PA-GA-4.2-FOR-32</w:t>
          </w:r>
        </w:p>
      </w:tc>
      <w:tc>
        <w:tcPr>
          <w:tcW w:w="3260" w:type="dxa"/>
        </w:tcPr>
        <w:p w:rsidR="00177444" w:rsidRPr="00121B5C" w:rsidRDefault="00177444" w:rsidP="00177444">
          <w:pPr>
            <w:pStyle w:val="TableParagraph"/>
            <w:spacing w:line="212" w:lineRule="exact"/>
            <w:ind w:left="1207" w:right="1154"/>
            <w:rPr>
              <w:sz w:val="20"/>
            </w:rPr>
          </w:pPr>
          <w:r w:rsidRPr="00121B5C">
            <w:rPr>
              <w:sz w:val="20"/>
            </w:rPr>
            <w:t>Versión:1</w:t>
          </w:r>
        </w:p>
      </w:tc>
      <w:tc>
        <w:tcPr>
          <w:tcW w:w="3820" w:type="dxa"/>
        </w:tcPr>
        <w:p w:rsidR="00177444" w:rsidRPr="00121B5C" w:rsidRDefault="00177444" w:rsidP="00177444">
          <w:pPr>
            <w:pStyle w:val="TableParagraph"/>
            <w:spacing w:line="212" w:lineRule="exact"/>
            <w:ind w:left="345"/>
            <w:rPr>
              <w:sz w:val="20"/>
            </w:rPr>
          </w:pPr>
          <w:r w:rsidRPr="00121B5C">
            <w:rPr>
              <w:sz w:val="20"/>
            </w:rPr>
            <w:t>Fecha</w:t>
          </w:r>
          <w:r w:rsidRPr="00121B5C">
            <w:rPr>
              <w:spacing w:val="-5"/>
              <w:sz w:val="20"/>
            </w:rPr>
            <w:t xml:space="preserve"> </w:t>
          </w:r>
          <w:r w:rsidRPr="00121B5C">
            <w:rPr>
              <w:sz w:val="20"/>
            </w:rPr>
            <w:t>de</w:t>
          </w:r>
          <w:r w:rsidRPr="00121B5C">
            <w:rPr>
              <w:spacing w:val="-6"/>
              <w:sz w:val="20"/>
            </w:rPr>
            <w:t xml:space="preserve"> </w:t>
          </w:r>
          <w:r w:rsidRPr="00121B5C">
            <w:rPr>
              <w:sz w:val="20"/>
            </w:rPr>
            <w:t>Actualización: 24-05-2024</w:t>
          </w:r>
        </w:p>
      </w:tc>
    </w:tr>
  </w:tbl>
  <w:p w:rsidR="00177444" w:rsidRPr="00177444" w:rsidRDefault="00177444" w:rsidP="00177444">
    <w:pPr>
      <w:pStyle w:val="Encabezado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40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ayout w:type="fixed"/>
      <w:tblLook w:val="01E0" w:firstRow="1" w:lastRow="1" w:firstColumn="1" w:lastColumn="1" w:noHBand="0" w:noVBand="0"/>
    </w:tblPr>
    <w:tblGrid>
      <w:gridCol w:w="1572"/>
      <w:gridCol w:w="1564"/>
      <w:gridCol w:w="2693"/>
      <w:gridCol w:w="4111"/>
    </w:tblGrid>
    <w:tr w:rsidR="00131D45" w:rsidRPr="00131D45" w:rsidTr="008A2BE2">
      <w:trPr>
        <w:trHeight w:val="1242"/>
      </w:trPr>
      <w:tc>
        <w:tcPr>
          <w:tcW w:w="1572" w:type="dxa"/>
        </w:tcPr>
        <w:p w:rsidR="00131D45" w:rsidRPr="00131D45" w:rsidRDefault="00131D45" w:rsidP="00131D45">
          <w:pPr>
            <w:pStyle w:val="Encabezado"/>
          </w:pPr>
          <w:r w:rsidRPr="00131D45">
            <w:rPr>
              <w:noProof/>
              <w:lang w:val="en-US"/>
            </w:rPr>
            <w:drawing>
              <wp:anchor distT="0" distB="0" distL="114300" distR="114300" simplePos="0" relativeHeight="251675136" behindDoc="0" locked="0" layoutInCell="1" allowOverlap="1" wp14:anchorId="724D8069" wp14:editId="22443E39">
                <wp:simplePos x="0" y="0"/>
                <wp:positionH relativeFrom="column">
                  <wp:posOffset>82550</wp:posOffset>
                </wp:positionH>
                <wp:positionV relativeFrom="paragraph">
                  <wp:posOffset>57786</wp:posOffset>
                </wp:positionV>
                <wp:extent cx="723900" cy="753006"/>
                <wp:effectExtent l="0" t="0" r="0" b="952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66" cy="7565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68" w:type="dxa"/>
          <w:gridSpan w:val="3"/>
          <w:vAlign w:val="center"/>
        </w:tcPr>
        <w:p w:rsidR="00131D45" w:rsidRPr="00131D45" w:rsidRDefault="00131D45" w:rsidP="008A2BE2">
          <w:pPr>
            <w:pStyle w:val="Encabezado"/>
            <w:jc w:val="center"/>
          </w:pPr>
          <w:r w:rsidRPr="00131D45">
            <w:t>Proceso de Apoyo</w:t>
          </w:r>
        </w:p>
        <w:p w:rsidR="00131D45" w:rsidRPr="00131D45" w:rsidRDefault="00131D45" w:rsidP="008A2BE2">
          <w:pPr>
            <w:pStyle w:val="Encabezado"/>
            <w:jc w:val="center"/>
          </w:pPr>
          <w:r w:rsidRPr="00131D45">
            <w:t>Gestión de Admisiones, Registro y Control Académico Solicitud de Inscripción en Programas de Pregrado con cupos de primer</w:t>
          </w:r>
        </w:p>
        <w:p w:rsidR="00131D45" w:rsidRPr="00131D45" w:rsidRDefault="00131D45" w:rsidP="008A2BE2">
          <w:pPr>
            <w:pStyle w:val="Encabezado"/>
            <w:jc w:val="center"/>
          </w:pPr>
          <w:r w:rsidRPr="00131D45">
            <w:t>semestre para Normalistas. (Acuerdo 004 del 31 de enero de 2024)</w:t>
          </w:r>
        </w:p>
      </w:tc>
    </w:tr>
    <w:tr w:rsidR="00131D45" w:rsidRPr="008A2BE2" w:rsidTr="008A2BE2">
      <w:trPr>
        <w:trHeight w:val="231"/>
      </w:trPr>
      <w:tc>
        <w:tcPr>
          <w:tcW w:w="3136" w:type="dxa"/>
          <w:gridSpan w:val="2"/>
        </w:tcPr>
        <w:p w:rsidR="00131D45" w:rsidRPr="008A2BE2" w:rsidRDefault="00A56BBB" w:rsidP="00131D45">
          <w:pPr>
            <w:pStyle w:val="Encabezado"/>
            <w:rPr>
              <w:sz w:val="18"/>
            </w:rPr>
          </w:pPr>
          <w:r>
            <w:rPr>
              <w:sz w:val="18"/>
            </w:rPr>
            <w:t xml:space="preserve"> </w:t>
          </w:r>
          <w:r w:rsidR="00131D45" w:rsidRPr="008A2BE2">
            <w:rPr>
              <w:sz w:val="18"/>
            </w:rPr>
            <w:t>Código: PA-GA-4.2-FOR-32</w:t>
          </w:r>
        </w:p>
      </w:tc>
      <w:tc>
        <w:tcPr>
          <w:tcW w:w="2693" w:type="dxa"/>
        </w:tcPr>
        <w:p w:rsidR="00131D45" w:rsidRPr="008A2BE2" w:rsidRDefault="00A56BBB" w:rsidP="00131D45">
          <w:pPr>
            <w:pStyle w:val="Encabezado"/>
            <w:rPr>
              <w:sz w:val="18"/>
            </w:rPr>
          </w:pPr>
          <w:r>
            <w:rPr>
              <w:sz w:val="18"/>
            </w:rPr>
            <w:t xml:space="preserve"> </w:t>
          </w:r>
          <w:r w:rsidR="00131D45" w:rsidRPr="008A2BE2">
            <w:rPr>
              <w:sz w:val="18"/>
            </w:rPr>
            <w:t>Versión:1</w:t>
          </w:r>
        </w:p>
      </w:tc>
      <w:tc>
        <w:tcPr>
          <w:tcW w:w="4111" w:type="dxa"/>
        </w:tcPr>
        <w:p w:rsidR="00131D45" w:rsidRPr="008A2BE2" w:rsidRDefault="00A56BBB" w:rsidP="00131D45">
          <w:pPr>
            <w:pStyle w:val="Encabezado"/>
            <w:rPr>
              <w:sz w:val="18"/>
            </w:rPr>
          </w:pPr>
          <w:r>
            <w:rPr>
              <w:sz w:val="18"/>
            </w:rPr>
            <w:t xml:space="preserve"> </w:t>
          </w:r>
          <w:r w:rsidR="00131D45" w:rsidRPr="008A2BE2">
            <w:rPr>
              <w:sz w:val="18"/>
            </w:rPr>
            <w:t>Fecha de Actualización: 24-05-2024</w:t>
          </w:r>
        </w:p>
      </w:tc>
    </w:tr>
  </w:tbl>
  <w:p w:rsidR="00131D45" w:rsidRPr="009A3838" w:rsidRDefault="00131D45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87CB8"/>
    <w:multiLevelType w:val="hybridMultilevel"/>
    <w:tmpl w:val="EEE677E4"/>
    <w:lvl w:ilvl="0" w:tplc="042A2260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35C426E2"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 w:tplc="10B40B16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9C2A709E">
      <w:numFmt w:val="bullet"/>
      <w:lvlText w:val="•"/>
      <w:lvlJc w:val="left"/>
      <w:pPr>
        <w:ind w:left="3638" w:hanging="360"/>
      </w:pPr>
      <w:rPr>
        <w:rFonts w:hint="default"/>
        <w:lang w:val="es-ES" w:eastAsia="en-US" w:bidi="ar-SA"/>
      </w:rPr>
    </w:lvl>
    <w:lvl w:ilvl="4" w:tplc="FEFA476A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5" w:tplc="227C3CE2">
      <w:numFmt w:val="bullet"/>
      <w:lvlText w:val="•"/>
      <w:lvlJc w:val="left"/>
      <w:pPr>
        <w:ind w:left="5610" w:hanging="360"/>
      </w:pPr>
      <w:rPr>
        <w:rFonts w:hint="default"/>
        <w:lang w:val="es-ES" w:eastAsia="en-US" w:bidi="ar-SA"/>
      </w:rPr>
    </w:lvl>
    <w:lvl w:ilvl="6" w:tplc="07FCD2D4"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 w:tplc="986C0344">
      <w:numFmt w:val="bullet"/>
      <w:lvlText w:val="•"/>
      <w:lvlJc w:val="left"/>
      <w:pPr>
        <w:ind w:left="7582" w:hanging="360"/>
      </w:pPr>
      <w:rPr>
        <w:rFonts w:hint="default"/>
        <w:lang w:val="es-ES" w:eastAsia="en-US" w:bidi="ar-SA"/>
      </w:rPr>
    </w:lvl>
    <w:lvl w:ilvl="8" w:tplc="B9C69014">
      <w:numFmt w:val="bullet"/>
      <w:lvlText w:val="•"/>
      <w:lvlJc w:val="left"/>
      <w:pPr>
        <w:ind w:left="856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rAsGdIo8HAJUHcEMnniNJe2a+FNFO+3oYvg/lZc7UIZjJV3djNFWzZOMiXLEUeql1h5gfN+mCecqcodTi3e0OQ==" w:salt="FkxR83gwIGegSPjggMtEF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0E2A"/>
    <w:rsid w:val="000752AA"/>
    <w:rsid w:val="000C4322"/>
    <w:rsid w:val="00121B5C"/>
    <w:rsid w:val="00131D45"/>
    <w:rsid w:val="00177444"/>
    <w:rsid w:val="00493F45"/>
    <w:rsid w:val="004E3660"/>
    <w:rsid w:val="005B7BA6"/>
    <w:rsid w:val="006428D4"/>
    <w:rsid w:val="006B07E8"/>
    <w:rsid w:val="00727F7B"/>
    <w:rsid w:val="00850934"/>
    <w:rsid w:val="008A2BE2"/>
    <w:rsid w:val="008E23C9"/>
    <w:rsid w:val="009A3838"/>
    <w:rsid w:val="009B0E2A"/>
    <w:rsid w:val="00A56BBB"/>
    <w:rsid w:val="00BB425C"/>
    <w:rsid w:val="00BD40E1"/>
    <w:rsid w:val="00BF22DB"/>
    <w:rsid w:val="00DC4F59"/>
    <w:rsid w:val="00E571C7"/>
    <w:rsid w:val="00ED37EF"/>
    <w:rsid w:val="00F80CCE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744ED"/>
  <w15:docId w15:val="{1B418E91-F383-42A3-917A-2C2080EB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4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56"/>
      <w:ind w:left="115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pPr>
      <w:spacing w:line="194" w:lineRule="exact"/>
      <w:ind w:left="68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774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744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774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444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8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8D4"/>
    <w:rPr>
      <w:rFonts w:ascii="Segoe UI" w:eastAsia="Arial MT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31D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1D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1D45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1D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1D45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4V6V9T2</dc:creator>
  <cp:lastModifiedBy>ST-H5PJDW2</cp:lastModifiedBy>
  <cp:revision>7</cp:revision>
  <cp:lastPrinted>2025-05-20T21:26:00Z</cp:lastPrinted>
  <dcterms:created xsi:type="dcterms:W3CDTF">2025-05-20T21:24:00Z</dcterms:created>
  <dcterms:modified xsi:type="dcterms:W3CDTF">2025-05-20T21:42:00Z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</Properties>
</file>